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5F6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BRODSKO – POSAVSKA</w:t>
      </w:r>
      <w:r w:rsidR="00FF0B77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:rsidR="0085665F" w:rsidRDefault="008605F6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8605F6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 xml:space="preserve"> </w:t>
      </w:r>
      <w:r w:rsidR="00FF0B77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BEBRINA</w:t>
      </w:r>
    </w:p>
    <w:p w:rsidR="00A5385F" w:rsidRDefault="00A538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605F6">
      <w:pPr>
        <w:pStyle w:val="NoSpacing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Javni natječaj za dodjelu financijskih sredstava, odnosno nefinancijske podrške udrugama koje pridonose razvoju sporta</w:t>
      </w:r>
      <w:r w:rsidR="00FF0B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kulture</w:t>
      </w:r>
      <w:r w:rsidR="00FF0B77">
        <w:rPr>
          <w:rFonts w:ascii="Times New Roman" w:hAnsi="Times New Roman" w:cs="Times New Roman"/>
          <w:b/>
          <w:sz w:val="28"/>
          <w:szCs w:val="28"/>
        </w:rPr>
        <w:t xml:space="preserve"> i religije 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811E6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1E62">
        <w:rPr>
          <w:rFonts w:ascii="Times New Roman" w:hAnsi="Times New Roman" w:cs="Times New Roman"/>
          <w:sz w:val="28"/>
          <w:szCs w:val="28"/>
        </w:rPr>
        <w:t>veljača 2017.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Razdoblje provedbe obuhvaćeno izvješćem: 201</w:t>
      </w:r>
      <w:r w:rsidR="00811E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godina</w:t>
      </w: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:rsidTr="005A1484">
        <w:tc>
          <w:tcPr>
            <w:tcW w:w="9072" w:type="dxa"/>
            <w:gridSpan w:val="2"/>
          </w:tcPr>
          <w:p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:rsidTr="005A1484">
        <w:tc>
          <w:tcPr>
            <w:tcW w:w="9072" w:type="dxa"/>
            <w:gridSpan w:val="2"/>
          </w:tcPr>
          <w:p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:rsidTr="005A1484">
        <w:tc>
          <w:tcPr>
            <w:tcW w:w="3402" w:type="dxa"/>
          </w:tcPr>
          <w:p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Naziv prioritetnog područja</w:t>
            </w: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Osoba ovlaštena za zastupanje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Mjesto provedbe aktivnosti</w:t>
            </w: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:rsidTr="005A1484">
        <w:tc>
          <w:tcPr>
            <w:tcW w:w="3402" w:type="dxa"/>
          </w:tcPr>
          <w:p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Odobreni iznos bespovratnih sredstava</w:t>
            </w:r>
          </w:p>
        </w:tc>
        <w:tc>
          <w:tcPr>
            <w:tcW w:w="5670" w:type="dxa"/>
          </w:tcPr>
          <w:p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Utrošena sredstva do završetka izvještajnog razdoblja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:rsidTr="005A1484">
        <w:tc>
          <w:tcPr>
            <w:tcW w:w="9072" w:type="dxa"/>
            <w:gridSpan w:val="2"/>
          </w:tcPr>
          <w:p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Ime i prezime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Telefon i mobitel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:rsidTr="005A1484">
        <w:tc>
          <w:tcPr>
            <w:tcW w:w="3402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Adresa e-pošte osobe ovlaštene za zastupanje organizacije</w:t>
            </w:r>
          </w:p>
        </w:tc>
        <w:tc>
          <w:tcPr>
            <w:tcW w:w="5670" w:type="dxa"/>
          </w:tcPr>
          <w:p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:rsidTr="00264F04">
        <w:tc>
          <w:tcPr>
            <w:tcW w:w="9072" w:type="dxa"/>
            <w:gridSpan w:val="2"/>
          </w:tcPr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F35E05" w:rsidTr="00656981">
        <w:tc>
          <w:tcPr>
            <w:tcW w:w="9072" w:type="dxa"/>
            <w:gridSpan w:val="2"/>
          </w:tcPr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Opišite u kojoj su mjeri ciljevi provođenja aktivnosti ostvareni (sukladno navedenom u obrascu opisa aktivnosti)</w:t>
            </w: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62" w:rsidRDefault="00811E62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F95AC6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tablicu navedite aktivnosti, nositelje aktivnosti, opis, vremensko razdoblje u kojemu su provedene te rezultate: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9"/>
              <w:gridCol w:w="1769"/>
              <w:gridCol w:w="1769"/>
              <w:gridCol w:w="1769"/>
              <w:gridCol w:w="1770"/>
            </w:tblGrid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Naziv aktivnosti</w:t>
                  </w:r>
                </w:p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Nositelj aktivnosti</w:t>
                  </w: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Opis provedene aktivnosti</w:t>
                  </w: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Vremensko razdoblje</w:t>
                  </w: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Ostvareni rezultati</w:t>
                  </w: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0CA4" w:rsidTr="004D0CA4"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</w:tcPr>
                <w:p w:rsidR="004D0CA4" w:rsidRDefault="004D0CA4" w:rsidP="000528E2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006A15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Korisnici obuhvaćeni aktivnostima (spol, dob, mjesto odakle su korisnici, njihove potrebe i druge posebnosti) i broj korisnika obuhvaćenih provedenim aktivnostima?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A8009F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Na koji su način korisnici sudjelovali u provođenju aktivnosti?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E91F05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Utjecaj aktivnosti na korisnike?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5A53BE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Koje su konkretne promjene nastale (u zajednici, u kvaliteti života korisnika) kao rezultat vaših aktivnosti?</w:t>
            </w: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:rsidTr="009910CE">
        <w:tc>
          <w:tcPr>
            <w:tcW w:w="9072" w:type="dxa"/>
            <w:gridSpan w:val="2"/>
          </w:tcPr>
          <w:p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904D60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Jeste li u provedbenom razdoblju naišli na neke značajne prepreke u provedbi aktivnosti? Ako da kako ste ih uspjeli prevladati?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JAČANJE KAPACITETA ORGANIZACIJE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radnje koje ste učinili u svrhu jačanja kapaciteta organizacije (stručnih</w:t>
            </w:r>
            <w:r w:rsidR="0044093C">
              <w:rPr>
                <w:rFonts w:ascii="Times New Roman" w:hAnsi="Times New Roman" w:cs="Times New Roman"/>
                <w:sz w:val="24"/>
                <w:szCs w:val="24"/>
              </w:rPr>
              <w:t xml:space="preserve"> i organizacijskih).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0850A9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Pr="0044093C" w:rsidRDefault="0044093C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PRAĆENJE I ODRŽIVOST AKTIVNOSTI</w:t>
            </w: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na koji način ste proveli vrednovanje provedenih aktivnosti tijekom izvještajnog razdoblja.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:rsidTr="0068588B">
        <w:tc>
          <w:tcPr>
            <w:tcW w:w="9072" w:type="dxa"/>
            <w:gridSpan w:val="2"/>
          </w:tcPr>
          <w:p w:rsidR="000850A9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Ukratko opišite rezultate vrednovanja provedenih aktivnosti.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Tr="0068588B">
        <w:tc>
          <w:tcPr>
            <w:tcW w:w="9072" w:type="dxa"/>
            <w:gridSpan w:val="2"/>
          </w:tcPr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Na koji način će se koristiti rezultati provedenih aktivnosti nakon završetka provedbe? Postoji li plan nastavka provedbe aktivnosti?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:rsidTr="0068588B">
        <w:tc>
          <w:tcPr>
            <w:tcW w:w="9072" w:type="dxa"/>
            <w:gridSpan w:val="2"/>
          </w:tcPr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Postoje li osigurani izvori financiranja provedbe aktivnosti nakon završetka provedbenog razdoblja? Ako da, koji?</w:t>
            </w: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35" w:rsidRDefault="003E0C35" w:rsidP="00FB0C9F">
      <w:pPr>
        <w:spacing w:after="0" w:line="240" w:lineRule="auto"/>
      </w:pPr>
      <w:r>
        <w:separator/>
      </w:r>
    </w:p>
  </w:endnote>
  <w:endnote w:type="continuationSeparator" w:id="0">
    <w:p w:rsidR="003E0C35" w:rsidRDefault="003E0C35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35" w:rsidRDefault="003E0C35" w:rsidP="00FB0C9F">
      <w:pPr>
        <w:spacing w:after="0" w:line="240" w:lineRule="auto"/>
      </w:pPr>
      <w:r>
        <w:separator/>
      </w:r>
    </w:p>
  </w:footnote>
  <w:footnote w:type="continuationSeparator" w:id="0">
    <w:p w:rsidR="003E0C35" w:rsidRDefault="003E0C35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opisnog izvješća – A12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5F"/>
    <w:rsid w:val="000528E2"/>
    <w:rsid w:val="000850A9"/>
    <w:rsid w:val="00334757"/>
    <w:rsid w:val="003E0C35"/>
    <w:rsid w:val="0044093C"/>
    <w:rsid w:val="004427A9"/>
    <w:rsid w:val="004D0CA4"/>
    <w:rsid w:val="005A1484"/>
    <w:rsid w:val="00811E62"/>
    <w:rsid w:val="0085665F"/>
    <w:rsid w:val="008605F6"/>
    <w:rsid w:val="00971126"/>
    <w:rsid w:val="00A456F3"/>
    <w:rsid w:val="00A5385F"/>
    <w:rsid w:val="00C8507C"/>
    <w:rsid w:val="00D21E95"/>
    <w:rsid w:val="00EA05B3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Bebrina2</cp:lastModifiedBy>
  <cp:revision>3</cp:revision>
  <dcterms:created xsi:type="dcterms:W3CDTF">2017-01-26T14:01:00Z</dcterms:created>
  <dcterms:modified xsi:type="dcterms:W3CDTF">2017-01-26T14:11:00Z</dcterms:modified>
</cp:coreProperties>
</file>