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025" w:rsidRDefault="00197BF3" w:rsidP="00197BF3">
      <w:pPr>
        <w:ind w:left="708" w:firstLine="708"/>
      </w:pPr>
      <w:bookmarkStart w:id="0" w:name="_GoBack"/>
      <w:bookmarkEnd w:id="0"/>
      <w:r>
        <w:t xml:space="preserve">      </w:t>
      </w:r>
      <w:r w:rsidR="00583025">
        <w:rPr>
          <w:noProof/>
        </w:rPr>
        <w:drawing>
          <wp:inline distT="0" distB="0" distL="0" distR="0">
            <wp:extent cx="493505" cy="619125"/>
            <wp:effectExtent l="0" t="0" r="1905" b="0"/>
            <wp:docPr id="3" name="Slika 1" descr="C:\Users\Krešo\Desktop\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šo\Desktop\g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22" cy="619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025" w:rsidRPr="00F6012F" w:rsidRDefault="00583025" w:rsidP="00583025">
      <w:pPr>
        <w:ind w:firstLine="708"/>
        <w:jc w:val="both"/>
        <w:rPr>
          <w:rFonts w:ascii="Arial Narrow" w:hAnsi="Arial Narrow"/>
          <w:b/>
        </w:rPr>
      </w:pPr>
      <w:r w:rsidRPr="008F4225">
        <w:rPr>
          <w:rFonts w:ascii="Arial Narrow" w:hAnsi="Arial Narrow"/>
        </w:rPr>
        <w:t xml:space="preserve">        </w:t>
      </w:r>
      <w:r>
        <w:rPr>
          <w:rFonts w:ascii="Arial Narrow" w:hAnsi="Arial Narrow"/>
        </w:rPr>
        <w:t xml:space="preserve"> </w:t>
      </w:r>
      <w:r w:rsidRPr="00F6012F">
        <w:rPr>
          <w:rFonts w:ascii="Arial Narrow" w:hAnsi="Arial Narrow"/>
          <w:b/>
        </w:rPr>
        <w:t xml:space="preserve">REPUBLIKA HRVATSKA </w:t>
      </w:r>
    </w:p>
    <w:p w:rsidR="002F1124" w:rsidRDefault="00583025" w:rsidP="002F1124">
      <w:pPr>
        <w:ind w:firstLine="708"/>
        <w:jc w:val="both"/>
        <w:rPr>
          <w:rFonts w:ascii="Arial Narrow" w:hAnsi="Arial Narrow"/>
          <w:b/>
        </w:rPr>
      </w:pPr>
      <w:r w:rsidRPr="00F6012F">
        <w:rPr>
          <w:rFonts w:ascii="Arial Narrow" w:hAnsi="Arial Narrow"/>
          <w:b/>
        </w:rPr>
        <w:t>BRODSKO – POSAVSKA ŽUPANIJA</w:t>
      </w:r>
    </w:p>
    <w:p w:rsidR="004A2FF2" w:rsidRDefault="002F1124" w:rsidP="002F1124">
      <w:pPr>
        <w:ind w:firstLine="70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B8657E">
        <w:rPr>
          <w:rFonts w:ascii="Arial Narrow" w:hAnsi="Arial Narrow"/>
          <w:b/>
        </w:rPr>
        <w:t xml:space="preserve">     OPĆINA  BE</w:t>
      </w:r>
      <w:r w:rsidR="00583025" w:rsidRPr="00F6012F">
        <w:rPr>
          <w:rFonts w:ascii="Arial Narrow" w:hAnsi="Arial Narrow"/>
          <w:b/>
        </w:rPr>
        <w:t>BRINA</w:t>
      </w:r>
    </w:p>
    <w:p w:rsidR="00583025" w:rsidRDefault="002F1124" w:rsidP="002F1124">
      <w:pPr>
        <w:ind w:left="851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</w:t>
      </w:r>
      <w:r w:rsidR="004A2FF2">
        <w:rPr>
          <w:rFonts w:ascii="Arial Narrow" w:hAnsi="Arial Narrow"/>
          <w:b/>
        </w:rPr>
        <w:t xml:space="preserve">  O</w:t>
      </w:r>
      <w:r w:rsidR="00583025" w:rsidRPr="00F6012F">
        <w:rPr>
          <w:rFonts w:ascii="Arial Narrow" w:hAnsi="Arial Narrow"/>
          <w:b/>
        </w:rPr>
        <w:t>pćinsko vijeće</w:t>
      </w:r>
    </w:p>
    <w:p w:rsidR="001C51C1" w:rsidRPr="00DD5F80" w:rsidRDefault="001C51C1" w:rsidP="001C51C1">
      <w:pPr>
        <w:rPr>
          <w:rFonts w:ascii="Arial Narrow" w:hAnsi="Arial Narrow"/>
        </w:rPr>
      </w:pPr>
      <w:r w:rsidRPr="00DD5F80">
        <w:rPr>
          <w:rFonts w:ascii="Arial Narrow" w:hAnsi="Arial Narrow"/>
        </w:rPr>
        <w:t xml:space="preserve">KLASA: </w:t>
      </w:r>
      <w:r w:rsidR="00DD5F80" w:rsidRPr="00DD5F80">
        <w:rPr>
          <w:rFonts w:ascii="Arial Narrow" w:hAnsi="Arial Narrow"/>
        </w:rPr>
        <w:t>021-05/18</w:t>
      </w:r>
      <w:r w:rsidRPr="00DD5F80">
        <w:rPr>
          <w:rFonts w:ascii="Arial Narrow" w:hAnsi="Arial Narrow"/>
        </w:rPr>
        <w:t>-02/</w:t>
      </w:r>
      <w:r w:rsidR="000C2055">
        <w:rPr>
          <w:rFonts w:ascii="Arial Narrow" w:hAnsi="Arial Narrow"/>
        </w:rPr>
        <w:t>5</w:t>
      </w:r>
    </w:p>
    <w:p w:rsidR="001C51C1" w:rsidRPr="00DD5F80" w:rsidRDefault="001C51C1" w:rsidP="001C51C1">
      <w:pPr>
        <w:rPr>
          <w:rFonts w:ascii="Arial Narrow" w:hAnsi="Arial Narrow"/>
        </w:rPr>
      </w:pPr>
      <w:r w:rsidRPr="00DD5F80">
        <w:rPr>
          <w:rFonts w:ascii="Arial Narrow" w:hAnsi="Arial Narrow"/>
        </w:rPr>
        <w:t>URBROJ: 2178/02-03-1</w:t>
      </w:r>
      <w:r w:rsidR="00DD5F80" w:rsidRPr="00DD5F80">
        <w:rPr>
          <w:rFonts w:ascii="Arial Narrow" w:hAnsi="Arial Narrow"/>
        </w:rPr>
        <w:t>8</w:t>
      </w:r>
      <w:r w:rsidRPr="00DD5F80">
        <w:rPr>
          <w:rFonts w:ascii="Arial Narrow" w:hAnsi="Arial Narrow"/>
        </w:rPr>
        <w:t>-</w:t>
      </w:r>
      <w:r w:rsidR="001F7BA3" w:rsidRPr="00DD5F80">
        <w:rPr>
          <w:rFonts w:ascii="Arial Narrow" w:hAnsi="Arial Narrow"/>
        </w:rPr>
        <w:t>1</w:t>
      </w:r>
    </w:p>
    <w:p w:rsidR="001C51C1" w:rsidRPr="008F4225" w:rsidRDefault="001C51C1" w:rsidP="001C51C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Bebrina, </w:t>
      </w:r>
      <w:r w:rsidR="00197BF3">
        <w:rPr>
          <w:rFonts w:ascii="Arial Narrow" w:hAnsi="Arial Narrow"/>
        </w:rPr>
        <w:t>26</w:t>
      </w:r>
      <w:r w:rsidRPr="008F4225">
        <w:rPr>
          <w:rFonts w:ascii="Arial Narrow" w:hAnsi="Arial Narrow"/>
        </w:rPr>
        <w:t>.</w:t>
      </w:r>
      <w:r w:rsidR="000C2055">
        <w:rPr>
          <w:rFonts w:ascii="Arial Narrow" w:hAnsi="Arial Narrow"/>
        </w:rPr>
        <w:t xml:space="preserve"> </w:t>
      </w:r>
      <w:r w:rsidR="00197BF3">
        <w:rPr>
          <w:rFonts w:ascii="Arial Narrow" w:hAnsi="Arial Narrow"/>
        </w:rPr>
        <w:t>ožujak</w:t>
      </w:r>
      <w:r w:rsidRPr="008F4225">
        <w:rPr>
          <w:rFonts w:ascii="Arial Narrow" w:hAnsi="Arial Narrow"/>
        </w:rPr>
        <w:t xml:space="preserve">  201</w:t>
      </w:r>
      <w:r w:rsidR="005D6618">
        <w:rPr>
          <w:rFonts w:ascii="Arial Narrow" w:hAnsi="Arial Narrow"/>
        </w:rPr>
        <w:t>8</w:t>
      </w:r>
      <w:r w:rsidRPr="008F4225">
        <w:rPr>
          <w:rFonts w:ascii="Arial Narrow" w:hAnsi="Arial Narrow"/>
        </w:rPr>
        <w:t>.</w:t>
      </w:r>
      <w:r w:rsidR="001F7BA3">
        <w:rPr>
          <w:rFonts w:ascii="Arial Narrow" w:hAnsi="Arial Narrow"/>
        </w:rPr>
        <w:t xml:space="preserve"> </w:t>
      </w:r>
      <w:r w:rsidRPr="008F4225">
        <w:rPr>
          <w:rFonts w:ascii="Arial Narrow" w:hAnsi="Arial Narrow"/>
        </w:rPr>
        <w:t>godine</w:t>
      </w:r>
    </w:p>
    <w:p w:rsidR="00583025" w:rsidRPr="008F4225" w:rsidRDefault="00583025" w:rsidP="00583025">
      <w:pPr>
        <w:jc w:val="both"/>
        <w:rPr>
          <w:rFonts w:ascii="Arial Narrow" w:hAnsi="Arial Narrow"/>
        </w:rPr>
      </w:pPr>
    </w:p>
    <w:p w:rsidR="00583025" w:rsidRPr="008F4225" w:rsidRDefault="00583025" w:rsidP="00282DAA">
      <w:pPr>
        <w:ind w:firstLine="360"/>
        <w:jc w:val="both"/>
        <w:rPr>
          <w:rFonts w:ascii="Arial Narrow" w:hAnsi="Arial Narrow"/>
        </w:rPr>
      </w:pPr>
      <w:r w:rsidRPr="00E67646">
        <w:rPr>
          <w:rFonts w:ascii="Arial Narrow" w:hAnsi="Arial Narrow"/>
        </w:rPr>
        <w:t>Na temelju članka 19. Zakona o lokalnoj i područnoj (regionalnoj) samoupravi („</w:t>
      </w:r>
      <w:r w:rsidRPr="00E67646">
        <w:rPr>
          <w:rFonts w:ascii="Arial Narrow" w:hAnsi="Arial Narrow"/>
          <w:shd w:val="clear" w:color="auto" w:fill="E4E4E7"/>
        </w:rPr>
        <w:t>Narodne novine“ br</w:t>
      </w:r>
      <w:r w:rsidR="00C3332E">
        <w:rPr>
          <w:rFonts w:ascii="Arial Narrow" w:hAnsi="Arial Narrow"/>
          <w:shd w:val="clear" w:color="auto" w:fill="E4E4E7"/>
        </w:rPr>
        <w:t>oj</w:t>
      </w:r>
      <w:r w:rsidRPr="00E67646">
        <w:rPr>
          <w:rFonts w:ascii="Arial Narrow" w:hAnsi="Arial Narrow"/>
          <w:shd w:val="clear" w:color="auto" w:fill="E4E4E7"/>
        </w:rPr>
        <w:t xml:space="preserve"> 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8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33/01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9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60/01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0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129/05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1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109/07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2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125/08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3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36/09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hyperlink r:id="rId14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36/09</w:t>
        </w:r>
      </w:hyperlink>
      <w:r w:rsidRPr="00E67646">
        <w:rPr>
          <w:rFonts w:ascii="Arial Narrow" w:hAnsi="Arial Narrow"/>
          <w:shd w:val="clear" w:color="auto" w:fill="E4E4E7"/>
        </w:rPr>
        <w:t>, </w:t>
      </w:r>
      <w:hyperlink r:id="rId15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150/11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6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144/12</w:t>
        </w:r>
      </w:hyperlink>
      <w:r w:rsidRPr="00E67646">
        <w:rPr>
          <w:rFonts w:ascii="Arial Narrow" w:hAnsi="Arial Narrow"/>
          <w:shd w:val="clear" w:color="auto" w:fill="E4E4E7"/>
        </w:rPr>
        <w:t>,</w:t>
      </w:r>
      <w:r w:rsidRPr="00E67646">
        <w:rPr>
          <w:rStyle w:val="apple-converted-space"/>
          <w:rFonts w:ascii="Arial Narrow" w:hAnsi="Arial Narrow"/>
          <w:shd w:val="clear" w:color="auto" w:fill="E4E4E7"/>
        </w:rPr>
        <w:t> </w:t>
      </w:r>
      <w:hyperlink r:id="rId17" w:history="1">
        <w:r w:rsidRPr="00E67646">
          <w:rPr>
            <w:rStyle w:val="Hyperlink"/>
            <w:rFonts w:ascii="Arial Narrow" w:hAnsi="Arial Narrow"/>
            <w:b/>
            <w:bCs/>
            <w:color w:val="auto"/>
            <w:shd w:val="clear" w:color="auto" w:fill="E4E4E7"/>
          </w:rPr>
          <w:t>19/13</w:t>
        </w:r>
      </w:hyperlink>
      <w:r w:rsidR="00C3332E">
        <w:rPr>
          <w:rStyle w:val="Hyperlink"/>
          <w:rFonts w:ascii="Arial Narrow" w:hAnsi="Arial Narrow"/>
          <w:b/>
          <w:bCs/>
          <w:color w:val="auto"/>
          <w:shd w:val="clear" w:color="auto" w:fill="E4E4E7"/>
        </w:rPr>
        <w:t>, 137/15 i 123/17</w:t>
      </w:r>
      <w:r w:rsidRPr="00E67646">
        <w:rPr>
          <w:rFonts w:ascii="Arial Narrow" w:hAnsi="Arial Narrow"/>
        </w:rPr>
        <w:t>), a u skladu sa Zakonom o predškolskom odg</w:t>
      </w:r>
      <w:r w:rsidR="00C3332E">
        <w:rPr>
          <w:rFonts w:ascii="Arial Narrow" w:hAnsi="Arial Narrow"/>
        </w:rPr>
        <w:t>oju i obrazovanju</w:t>
      </w:r>
      <w:r w:rsidRPr="00E67646">
        <w:rPr>
          <w:rFonts w:ascii="Arial Narrow" w:hAnsi="Arial Narrow"/>
        </w:rPr>
        <w:t xml:space="preserve"> („Narodne novine“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</w:t>
      </w:r>
      <w:hyperlink r:id="rId18" w:history="1">
        <w:r w:rsidRPr="00E67646">
          <w:rPr>
            <w:rStyle w:val="Hyperlink"/>
            <w:rFonts w:ascii="Arial Narrow" w:hAnsi="Arial Narrow"/>
          </w:rPr>
          <w:t>10/97</w:t>
        </w:r>
      </w:hyperlink>
      <w:r w:rsidRPr="00E67646">
        <w:rPr>
          <w:rFonts w:ascii="Arial Narrow" w:hAnsi="Arial Narrow"/>
        </w:rPr>
        <w:t xml:space="preserve">, </w:t>
      </w:r>
      <w:hyperlink r:id="rId19" w:history="1">
        <w:r w:rsidRPr="00E67646">
          <w:rPr>
            <w:rStyle w:val="Hyperlink"/>
            <w:rFonts w:ascii="Arial Narrow" w:hAnsi="Arial Narrow"/>
          </w:rPr>
          <w:t>107/07</w:t>
        </w:r>
      </w:hyperlink>
      <w:r w:rsidRPr="00E67646">
        <w:rPr>
          <w:rFonts w:ascii="Arial Narrow" w:hAnsi="Arial Narrow"/>
        </w:rPr>
        <w:t xml:space="preserve">, </w:t>
      </w:r>
      <w:hyperlink r:id="rId20" w:history="1">
        <w:r w:rsidRPr="00E67646">
          <w:rPr>
            <w:rStyle w:val="Hyperlink"/>
            <w:rFonts w:ascii="Arial Narrow" w:hAnsi="Arial Narrow"/>
          </w:rPr>
          <w:t>94/13</w:t>
        </w:r>
      </w:hyperlink>
      <w:r w:rsidRPr="00E67646">
        <w:rPr>
          <w:rFonts w:ascii="Arial Narrow" w:hAnsi="Arial Narrow"/>
        </w:rPr>
        <w:t>), Zakonom o odgoju i obrazovanju u osnovnoj i srednjoj školi („Narodne novine“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87/08, 86/09, 92/10, 105/10, 90/11, 5/12, 16/12, 86/12, 126/12, 94/13</w:t>
      </w:r>
      <w:r w:rsidR="00C3332E">
        <w:rPr>
          <w:rFonts w:ascii="Arial Narrow" w:hAnsi="Arial Narrow"/>
        </w:rPr>
        <w:t xml:space="preserve">, </w:t>
      </w:r>
      <w:r w:rsidRPr="00E67646">
        <w:rPr>
          <w:rFonts w:ascii="Arial Narrow" w:hAnsi="Arial Narrow"/>
        </w:rPr>
        <w:t>152/14</w:t>
      </w:r>
      <w:r w:rsidR="00C3332E">
        <w:rPr>
          <w:rFonts w:ascii="Arial Narrow" w:hAnsi="Arial Narrow"/>
        </w:rPr>
        <w:t xml:space="preserve"> i 07/17</w:t>
      </w:r>
      <w:r w:rsidRPr="00E67646">
        <w:rPr>
          <w:rFonts w:ascii="Arial Narrow" w:hAnsi="Arial Narrow"/>
        </w:rPr>
        <w:t>), Zakonom o financiranju javnih potreba u kulturi („Narodne novine“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 </w:t>
      </w:r>
      <w:hyperlink r:id="rId21" w:history="1">
        <w:r w:rsidRPr="00E67646">
          <w:rPr>
            <w:rStyle w:val="Hyperlink"/>
            <w:rFonts w:ascii="Arial Narrow" w:hAnsi="Arial Narrow"/>
          </w:rPr>
          <w:t>47/90</w:t>
        </w:r>
      </w:hyperlink>
      <w:r w:rsidRPr="00E67646">
        <w:rPr>
          <w:rFonts w:ascii="Arial Narrow" w:hAnsi="Arial Narrow"/>
        </w:rPr>
        <w:t xml:space="preserve">, </w:t>
      </w:r>
      <w:hyperlink r:id="rId22" w:history="1">
        <w:r w:rsidRPr="00E67646">
          <w:rPr>
            <w:rStyle w:val="Hyperlink"/>
            <w:rFonts w:ascii="Arial Narrow" w:hAnsi="Arial Narrow"/>
          </w:rPr>
          <w:t>27/93</w:t>
        </w:r>
      </w:hyperlink>
      <w:r w:rsidRPr="00E67646">
        <w:rPr>
          <w:rFonts w:ascii="Arial Narrow" w:hAnsi="Arial Narrow"/>
        </w:rPr>
        <w:t xml:space="preserve">, </w:t>
      </w:r>
      <w:hyperlink r:id="rId23" w:history="1">
        <w:r w:rsidRPr="00E67646">
          <w:rPr>
            <w:rStyle w:val="Hyperlink"/>
            <w:rFonts w:ascii="Arial Narrow" w:hAnsi="Arial Narrow"/>
          </w:rPr>
          <w:t>38/09</w:t>
        </w:r>
      </w:hyperlink>
      <w:r w:rsidRPr="00E67646">
        <w:rPr>
          <w:rFonts w:ascii="Arial Narrow" w:hAnsi="Arial Narrow"/>
        </w:rPr>
        <w:t>), Zakonom o sportu („Narodne novine“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</w:t>
      </w:r>
      <w:hyperlink r:id="rId24" w:history="1">
        <w:r w:rsidRPr="00E67646">
          <w:rPr>
            <w:rStyle w:val="Hyperlink"/>
            <w:rFonts w:ascii="Arial Narrow" w:hAnsi="Arial Narrow"/>
          </w:rPr>
          <w:t>71/06</w:t>
        </w:r>
      </w:hyperlink>
      <w:r w:rsidRPr="00E67646">
        <w:rPr>
          <w:rFonts w:ascii="Arial Narrow" w:hAnsi="Arial Narrow"/>
        </w:rPr>
        <w:t xml:space="preserve">, </w:t>
      </w:r>
      <w:hyperlink r:id="rId25" w:history="1">
        <w:r w:rsidRPr="00E67646">
          <w:rPr>
            <w:rStyle w:val="Hyperlink"/>
            <w:rFonts w:ascii="Arial Narrow" w:hAnsi="Arial Narrow"/>
          </w:rPr>
          <w:t>150/08</w:t>
        </w:r>
      </w:hyperlink>
      <w:r w:rsidRPr="00E67646">
        <w:rPr>
          <w:rFonts w:ascii="Arial Narrow" w:hAnsi="Arial Narrow"/>
        </w:rPr>
        <w:t xml:space="preserve">, </w:t>
      </w:r>
      <w:hyperlink r:id="rId26" w:history="1">
        <w:r w:rsidRPr="00E67646">
          <w:rPr>
            <w:rStyle w:val="Hyperlink"/>
            <w:rFonts w:ascii="Arial Narrow" w:hAnsi="Arial Narrow"/>
          </w:rPr>
          <w:t>124/10</w:t>
        </w:r>
      </w:hyperlink>
      <w:r w:rsidRPr="00E67646">
        <w:rPr>
          <w:rFonts w:ascii="Arial Narrow" w:hAnsi="Arial Narrow"/>
        </w:rPr>
        <w:t xml:space="preserve">, </w:t>
      </w:r>
      <w:hyperlink r:id="rId27" w:history="1">
        <w:r w:rsidRPr="00E67646">
          <w:rPr>
            <w:rStyle w:val="Hyperlink"/>
            <w:rFonts w:ascii="Arial Narrow" w:hAnsi="Arial Narrow"/>
          </w:rPr>
          <w:t>124/11</w:t>
        </w:r>
      </w:hyperlink>
      <w:r w:rsidRPr="00E67646">
        <w:rPr>
          <w:rFonts w:ascii="Arial Narrow" w:hAnsi="Arial Narrow"/>
        </w:rPr>
        <w:t xml:space="preserve">, </w:t>
      </w:r>
      <w:hyperlink r:id="rId28" w:history="1">
        <w:r w:rsidRPr="00E67646">
          <w:rPr>
            <w:rStyle w:val="Hyperlink"/>
            <w:rFonts w:ascii="Arial Narrow" w:hAnsi="Arial Narrow"/>
          </w:rPr>
          <w:t>86/12</w:t>
        </w:r>
      </w:hyperlink>
      <w:r w:rsidRPr="00E67646">
        <w:rPr>
          <w:rFonts w:ascii="Arial Narrow" w:hAnsi="Arial Narrow"/>
        </w:rPr>
        <w:t xml:space="preserve">, </w:t>
      </w:r>
      <w:hyperlink r:id="rId29" w:history="1">
        <w:r w:rsidRPr="00E67646">
          <w:rPr>
            <w:rStyle w:val="Hyperlink"/>
            <w:rFonts w:ascii="Arial Narrow" w:hAnsi="Arial Narrow"/>
          </w:rPr>
          <w:t>94/13</w:t>
        </w:r>
      </w:hyperlink>
      <w:r w:rsidRPr="00E67646">
        <w:rPr>
          <w:rFonts w:ascii="Arial Narrow" w:hAnsi="Arial Narrow"/>
        </w:rPr>
        <w:t>,</w:t>
      </w:r>
      <w:hyperlink r:id="rId30" w:history="1">
        <w:r w:rsidRPr="00E67646">
          <w:rPr>
            <w:rStyle w:val="Hyperlink"/>
            <w:rFonts w:ascii="Arial Narrow" w:hAnsi="Arial Narrow"/>
          </w:rPr>
          <w:t xml:space="preserve"> 85/15</w:t>
        </w:r>
      </w:hyperlink>
      <w:r w:rsidR="00C3332E">
        <w:rPr>
          <w:rStyle w:val="Hyperlink"/>
          <w:rFonts w:ascii="Arial Narrow" w:hAnsi="Arial Narrow"/>
        </w:rPr>
        <w:t>, 19/16</w:t>
      </w:r>
      <w:r w:rsidRPr="00E67646">
        <w:rPr>
          <w:rFonts w:ascii="Arial Narrow" w:hAnsi="Arial Narrow"/>
        </w:rPr>
        <w:t>), Zakonom o udrugama („Narodne novine“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74/14) i članka 32. Statuta općine Bebrina  («Službeni vjesnik Brodsko-posavske županije» br</w:t>
      </w:r>
      <w:r w:rsidR="00C3332E">
        <w:rPr>
          <w:rFonts w:ascii="Arial Narrow" w:hAnsi="Arial Narrow"/>
        </w:rPr>
        <w:t>oj</w:t>
      </w:r>
      <w:r w:rsidRPr="00E67646">
        <w:rPr>
          <w:rFonts w:ascii="Arial Narrow" w:hAnsi="Arial Narrow"/>
        </w:rPr>
        <w:t xml:space="preserve"> </w:t>
      </w:r>
      <w:r w:rsidR="0017418F">
        <w:rPr>
          <w:rFonts w:ascii="Arial Narrow" w:hAnsi="Arial Narrow"/>
        </w:rPr>
        <w:t>2</w:t>
      </w:r>
      <w:r w:rsidRPr="00E67646">
        <w:rPr>
          <w:rFonts w:ascii="Arial Narrow" w:hAnsi="Arial Narrow"/>
        </w:rPr>
        <w:t>/1</w:t>
      </w:r>
      <w:r w:rsidR="0017418F">
        <w:rPr>
          <w:rFonts w:ascii="Arial Narrow" w:hAnsi="Arial Narrow"/>
        </w:rPr>
        <w:t>8</w:t>
      </w:r>
      <w:r w:rsidRPr="00E67646">
        <w:rPr>
          <w:rFonts w:ascii="Arial Narrow" w:hAnsi="Arial Narrow"/>
        </w:rPr>
        <w:t>.) Općinsko vijeće općine Bebri</w:t>
      </w:r>
      <w:r w:rsidR="001C51C1">
        <w:rPr>
          <w:rFonts w:ascii="Arial Narrow" w:hAnsi="Arial Narrow"/>
        </w:rPr>
        <w:t xml:space="preserve">na  na svojoj </w:t>
      </w:r>
      <w:r w:rsidR="00197BF3">
        <w:rPr>
          <w:rFonts w:ascii="Arial Narrow" w:hAnsi="Arial Narrow"/>
        </w:rPr>
        <w:t>9</w:t>
      </w:r>
      <w:r w:rsidR="001C51C1">
        <w:rPr>
          <w:rFonts w:ascii="Arial Narrow" w:hAnsi="Arial Narrow"/>
        </w:rPr>
        <w:t xml:space="preserve">.  sjednici održanoj dana  </w:t>
      </w:r>
      <w:r w:rsidR="00197BF3">
        <w:rPr>
          <w:rFonts w:ascii="Arial Narrow" w:hAnsi="Arial Narrow"/>
        </w:rPr>
        <w:t>26</w:t>
      </w:r>
      <w:r w:rsidR="009345A2">
        <w:rPr>
          <w:rFonts w:ascii="Arial Narrow" w:hAnsi="Arial Narrow"/>
        </w:rPr>
        <w:t>.</w:t>
      </w:r>
      <w:r w:rsidR="00197BF3">
        <w:rPr>
          <w:rFonts w:ascii="Arial Narrow" w:hAnsi="Arial Narrow"/>
        </w:rPr>
        <w:t xml:space="preserve"> ožujka</w:t>
      </w:r>
      <w:r w:rsidRPr="00E67646">
        <w:rPr>
          <w:rFonts w:ascii="Arial Narrow" w:hAnsi="Arial Narrow"/>
        </w:rPr>
        <w:t xml:space="preserve"> 201</w:t>
      </w:r>
      <w:r w:rsidR="009345A2">
        <w:rPr>
          <w:rFonts w:ascii="Arial Narrow" w:hAnsi="Arial Narrow"/>
        </w:rPr>
        <w:t>8</w:t>
      </w:r>
      <w:r w:rsidRPr="00E67646">
        <w:rPr>
          <w:rFonts w:ascii="Arial Narrow" w:hAnsi="Arial Narrow"/>
        </w:rPr>
        <w:t xml:space="preserve">. </w:t>
      </w:r>
      <w:r w:rsidR="001C51C1">
        <w:rPr>
          <w:rFonts w:ascii="Arial Narrow" w:hAnsi="Arial Narrow"/>
        </w:rPr>
        <w:t xml:space="preserve">godine </w:t>
      </w:r>
      <w:r w:rsidRPr="00E67646">
        <w:rPr>
          <w:rFonts w:ascii="Arial Narrow" w:hAnsi="Arial Narrow"/>
        </w:rPr>
        <w:t>donijelo je</w:t>
      </w:r>
    </w:p>
    <w:p w:rsidR="00583025" w:rsidRPr="008F4225" w:rsidRDefault="00583025" w:rsidP="00583025">
      <w:pPr>
        <w:jc w:val="center"/>
        <w:rPr>
          <w:rFonts w:ascii="Arial Narrow" w:hAnsi="Arial Narrow"/>
          <w:b/>
        </w:rPr>
      </w:pPr>
    </w:p>
    <w:p w:rsidR="001E71DF" w:rsidRDefault="005D6618" w:rsidP="00583025">
      <w:pPr>
        <w:ind w:left="36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IZVJEŠĆE O IZVRŠENJU</w:t>
      </w:r>
      <w:r w:rsidR="00583025" w:rsidRPr="008F4225">
        <w:rPr>
          <w:rFonts w:ascii="Arial Narrow" w:hAnsi="Arial Narrow"/>
          <w:b/>
        </w:rPr>
        <w:t xml:space="preserve"> </w:t>
      </w:r>
    </w:p>
    <w:p w:rsidR="00583025" w:rsidRPr="008F4225" w:rsidRDefault="00583025" w:rsidP="00583025">
      <w:pPr>
        <w:ind w:left="360"/>
        <w:jc w:val="center"/>
        <w:rPr>
          <w:rFonts w:ascii="Arial Narrow" w:hAnsi="Arial Narrow"/>
          <w:b/>
        </w:rPr>
      </w:pPr>
      <w:r w:rsidRPr="008F4225">
        <w:rPr>
          <w:rFonts w:ascii="Arial Narrow" w:hAnsi="Arial Narrow"/>
          <w:b/>
        </w:rPr>
        <w:t>PROGRAMA</w:t>
      </w:r>
    </w:p>
    <w:p w:rsidR="00583025" w:rsidRPr="008F4225" w:rsidRDefault="00583025" w:rsidP="00583025">
      <w:pPr>
        <w:jc w:val="center"/>
        <w:rPr>
          <w:rFonts w:ascii="Arial Narrow" w:hAnsi="Arial Narrow"/>
          <w:b/>
        </w:rPr>
      </w:pPr>
      <w:r w:rsidRPr="008F4225">
        <w:rPr>
          <w:rFonts w:ascii="Arial Narrow" w:hAnsi="Arial Narrow"/>
          <w:b/>
        </w:rPr>
        <w:t xml:space="preserve">javnih potreba u odgoju, obrazovanju, kulturi, religiji i sportu </w:t>
      </w:r>
    </w:p>
    <w:p w:rsidR="00583025" w:rsidRDefault="00583025" w:rsidP="00583025">
      <w:pPr>
        <w:jc w:val="center"/>
        <w:rPr>
          <w:rFonts w:ascii="Arial Narrow" w:hAnsi="Arial Narrow"/>
          <w:b/>
        </w:rPr>
      </w:pPr>
      <w:r w:rsidRPr="008F4225">
        <w:rPr>
          <w:rFonts w:ascii="Arial Narrow" w:hAnsi="Arial Narrow"/>
          <w:b/>
        </w:rPr>
        <w:t>Općine  Bebrina  za 2017. godinu</w:t>
      </w:r>
    </w:p>
    <w:p w:rsidR="0017418F" w:rsidRPr="008F4225" w:rsidRDefault="0017418F" w:rsidP="00583025">
      <w:pPr>
        <w:jc w:val="center"/>
        <w:rPr>
          <w:rFonts w:ascii="Arial Narrow" w:hAnsi="Arial Narrow"/>
          <w:b/>
        </w:rPr>
      </w:pPr>
    </w:p>
    <w:p w:rsidR="00583025" w:rsidRPr="008F4225" w:rsidRDefault="002C11C4" w:rsidP="0017418F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t>I.</w:t>
      </w:r>
    </w:p>
    <w:p w:rsidR="0017418F" w:rsidRPr="00282DAA" w:rsidRDefault="0017418F" w:rsidP="0017418F">
      <w:pPr>
        <w:pStyle w:val="BodyText"/>
        <w:ind w:firstLine="720"/>
        <w:rPr>
          <w:rFonts w:ascii="Arial Narrow" w:hAnsi="Arial Narrow"/>
          <w:sz w:val="22"/>
          <w:szCs w:val="22"/>
        </w:rPr>
      </w:pPr>
      <w:r w:rsidRPr="00282DAA">
        <w:rPr>
          <w:rFonts w:ascii="Arial Narrow" w:hAnsi="Arial Narrow"/>
          <w:sz w:val="22"/>
          <w:szCs w:val="22"/>
        </w:rPr>
        <w:t>Općina Bebrina je u 2017.godini izdvajala sredstva za navedene potrebe   iz proračuna Općine Bebrina.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1559"/>
        <w:gridCol w:w="1834"/>
        <w:gridCol w:w="1419"/>
        <w:gridCol w:w="1136"/>
      </w:tblGrid>
      <w:tr w:rsidR="001E71DF" w:rsidRPr="0095144F" w:rsidTr="001E71DF">
        <w:trPr>
          <w:trHeight w:val="360"/>
        </w:trPr>
        <w:tc>
          <w:tcPr>
            <w:tcW w:w="3114" w:type="dxa"/>
            <w:shd w:val="clear" w:color="auto" w:fill="8DB3E2" w:themeFill="text2" w:themeFillTint="66"/>
          </w:tcPr>
          <w:p w:rsidR="001E71DF" w:rsidRPr="0095144F" w:rsidRDefault="001E71DF" w:rsidP="00F05C31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  <w:u w:val="single"/>
              </w:rPr>
              <w:t>Dječja igraonica</w:t>
            </w:r>
          </w:p>
          <w:p w:rsidR="001E71DF" w:rsidRPr="0095144F" w:rsidRDefault="001E71DF" w:rsidP="00F05C3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shd w:val="clear" w:color="auto" w:fill="8DB3E2" w:themeFill="text2" w:themeFillTint="66"/>
          </w:tcPr>
          <w:p w:rsidR="001E71DF" w:rsidRDefault="001E71DF" w:rsidP="00F05C31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</w:p>
          <w:p w:rsidR="006312B8" w:rsidRPr="0095144F" w:rsidRDefault="001E71DF" w:rsidP="00F05C31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2017.</w:t>
            </w:r>
          </w:p>
        </w:tc>
        <w:tc>
          <w:tcPr>
            <w:tcW w:w="1834" w:type="dxa"/>
            <w:shd w:val="clear" w:color="auto" w:fill="8DB3E2" w:themeFill="text2" w:themeFillTint="66"/>
          </w:tcPr>
          <w:p w:rsidR="001E71DF" w:rsidRDefault="006312B8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6312B8" w:rsidRPr="0095144F" w:rsidRDefault="006312B8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2017.</w:t>
            </w:r>
          </w:p>
        </w:tc>
        <w:tc>
          <w:tcPr>
            <w:tcW w:w="1419" w:type="dxa"/>
            <w:shd w:val="clear" w:color="auto" w:fill="8DB3E2" w:themeFill="text2" w:themeFillTint="66"/>
          </w:tcPr>
          <w:p w:rsidR="001E71DF" w:rsidRPr="0095144F" w:rsidRDefault="001E71DF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2017.</w:t>
            </w:r>
          </w:p>
        </w:tc>
        <w:tc>
          <w:tcPr>
            <w:tcW w:w="1136" w:type="dxa"/>
            <w:shd w:val="clear" w:color="auto" w:fill="8DB3E2" w:themeFill="text2" w:themeFillTint="66"/>
          </w:tcPr>
          <w:p w:rsidR="001E71DF" w:rsidRDefault="001E71DF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1E71DF" w:rsidRPr="0095144F" w:rsidRDefault="001E71DF" w:rsidP="00F05C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6312B8" w:rsidRPr="008F4225" w:rsidTr="001E71DF">
        <w:tc>
          <w:tcPr>
            <w:tcW w:w="3114" w:type="dxa"/>
            <w:vAlign w:val="bottom"/>
          </w:tcPr>
          <w:p w:rsidR="006312B8" w:rsidRPr="008F4225" w:rsidRDefault="006312B8" w:rsidP="006312B8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Provedba programa predškolskog odgoja-Male škole</w:t>
            </w:r>
          </w:p>
        </w:tc>
        <w:tc>
          <w:tcPr>
            <w:tcW w:w="1559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51.000,00</w:t>
            </w:r>
          </w:p>
        </w:tc>
        <w:tc>
          <w:tcPr>
            <w:tcW w:w="1834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51.000,00</w:t>
            </w:r>
          </w:p>
        </w:tc>
        <w:tc>
          <w:tcPr>
            <w:tcW w:w="1419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50.382,33</w:t>
            </w:r>
          </w:p>
        </w:tc>
        <w:tc>
          <w:tcPr>
            <w:tcW w:w="1136" w:type="dxa"/>
          </w:tcPr>
          <w:p w:rsidR="006312B8" w:rsidRDefault="006312B8" w:rsidP="006312B8">
            <w:pPr>
              <w:jc w:val="right"/>
              <w:rPr>
                <w:rFonts w:ascii="Arial Narrow" w:hAnsi="Arial Narrow"/>
              </w:rPr>
            </w:pPr>
          </w:p>
          <w:p w:rsidR="006312B8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98,79</w:t>
            </w:r>
          </w:p>
        </w:tc>
      </w:tr>
      <w:tr w:rsidR="006312B8" w:rsidRPr="008F4225" w:rsidTr="001E71DF">
        <w:tc>
          <w:tcPr>
            <w:tcW w:w="3114" w:type="dxa"/>
            <w:vAlign w:val="bottom"/>
          </w:tcPr>
          <w:p w:rsidR="006312B8" w:rsidRPr="008F4225" w:rsidRDefault="006312B8" w:rsidP="006312B8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 xml:space="preserve">Posebni programi – Vrtić Zlatni cekin </w:t>
            </w:r>
          </w:p>
        </w:tc>
        <w:tc>
          <w:tcPr>
            <w:tcW w:w="1559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14.000,00</w:t>
            </w:r>
          </w:p>
        </w:tc>
        <w:tc>
          <w:tcPr>
            <w:tcW w:w="1834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14.000,00</w:t>
            </w:r>
          </w:p>
        </w:tc>
        <w:tc>
          <w:tcPr>
            <w:tcW w:w="1419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11.000,00</w:t>
            </w:r>
          </w:p>
        </w:tc>
        <w:tc>
          <w:tcPr>
            <w:tcW w:w="1136" w:type="dxa"/>
          </w:tcPr>
          <w:p w:rsidR="006312B8" w:rsidRDefault="006312B8" w:rsidP="006312B8">
            <w:pPr>
              <w:jc w:val="right"/>
              <w:rPr>
                <w:rFonts w:ascii="Arial Narrow" w:hAnsi="Arial Narrow"/>
              </w:rPr>
            </w:pPr>
          </w:p>
          <w:p w:rsidR="006312B8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78,57</w:t>
            </w:r>
          </w:p>
        </w:tc>
      </w:tr>
      <w:tr w:rsidR="006312B8" w:rsidRPr="008F4225" w:rsidTr="001E71DF">
        <w:tc>
          <w:tcPr>
            <w:tcW w:w="3114" w:type="dxa"/>
            <w:vAlign w:val="bottom"/>
          </w:tcPr>
          <w:p w:rsidR="006312B8" w:rsidRPr="008F4225" w:rsidRDefault="006312B8" w:rsidP="006312B8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Sufinanciranje boravka djece u vrtićima</w:t>
            </w:r>
          </w:p>
        </w:tc>
        <w:tc>
          <w:tcPr>
            <w:tcW w:w="1559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20.000,00</w:t>
            </w:r>
          </w:p>
        </w:tc>
        <w:tc>
          <w:tcPr>
            <w:tcW w:w="1834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20.000,00</w:t>
            </w:r>
          </w:p>
        </w:tc>
        <w:tc>
          <w:tcPr>
            <w:tcW w:w="1419" w:type="dxa"/>
            <w:vAlign w:val="bottom"/>
          </w:tcPr>
          <w:p w:rsidR="006312B8" w:rsidRPr="008F4225" w:rsidRDefault="00FF3765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  <w:tc>
          <w:tcPr>
            <w:tcW w:w="1136" w:type="dxa"/>
          </w:tcPr>
          <w:p w:rsidR="00FF3765" w:rsidRDefault="00FF3765" w:rsidP="00FF3765">
            <w:pPr>
              <w:jc w:val="right"/>
              <w:rPr>
                <w:rFonts w:ascii="Arial Narrow" w:hAnsi="Arial Narrow"/>
              </w:rPr>
            </w:pPr>
          </w:p>
          <w:p w:rsidR="00FF3765" w:rsidRDefault="00FF3765" w:rsidP="00FF376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0,00</w:t>
            </w:r>
          </w:p>
        </w:tc>
      </w:tr>
      <w:tr w:rsidR="006312B8" w:rsidRPr="008F4225" w:rsidTr="001E71DF">
        <w:tc>
          <w:tcPr>
            <w:tcW w:w="3114" w:type="dxa"/>
            <w:vAlign w:val="bottom"/>
          </w:tcPr>
          <w:p w:rsidR="006312B8" w:rsidRPr="008F4225" w:rsidRDefault="006312B8" w:rsidP="006312B8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 xml:space="preserve">Sufinanciranje djece u Programu igraonice  BUBAMARA Brodski Stupnik </w:t>
            </w:r>
          </w:p>
        </w:tc>
        <w:tc>
          <w:tcPr>
            <w:tcW w:w="1559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29.000,00</w:t>
            </w:r>
          </w:p>
        </w:tc>
        <w:tc>
          <w:tcPr>
            <w:tcW w:w="1834" w:type="dxa"/>
            <w:vAlign w:val="bottom"/>
          </w:tcPr>
          <w:p w:rsidR="006312B8" w:rsidRPr="008F4225" w:rsidRDefault="006312B8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29.000,00</w:t>
            </w:r>
          </w:p>
        </w:tc>
        <w:tc>
          <w:tcPr>
            <w:tcW w:w="1419" w:type="dxa"/>
            <w:vAlign w:val="bottom"/>
          </w:tcPr>
          <w:p w:rsidR="006312B8" w:rsidRPr="008F4225" w:rsidRDefault="00FF3765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18.531,53</w:t>
            </w:r>
          </w:p>
        </w:tc>
        <w:tc>
          <w:tcPr>
            <w:tcW w:w="1136" w:type="dxa"/>
          </w:tcPr>
          <w:p w:rsidR="006312B8" w:rsidRDefault="006312B8" w:rsidP="006312B8">
            <w:pPr>
              <w:jc w:val="right"/>
              <w:rPr>
                <w:rFonts w:ascii="Arial Narrow" w:hAnsi="Arial Narrow"/>
              </w:rPr>
            </w:pPr>
          </w:p>
          <w:p w:rsidR="00FF3765" w:rsidRDefault="00FF3765" w:rsidP="006312B8">
            <w:pPr>
              <w:jc w:val="right"/>
              <w:rPr>
                <w:rFonts w:ascii="Arial Narrow" w:hAnsi="Arial Narrow"/>
              </w:rPr>
            </w:pPr>
          </w:p>
          <w:p w:rsidR="00FF3765" w:rsidRDefault="00FF3765" w:rsidP="006312B8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63,90</w:t>
            </w:r>
          </w:p>
        </w:tc>
      </w:tr>
      <w:tr w:rsidR="006312B8" w:rsidRPr="0095144F" w:rsidTr="001E71DF">
        <w:tc>
          <w:tcPr>
            <w:tcW w:w="3114" w:type="dxa"/>
            <w:shd w:val="clear" w:color="auto" w:fill="8DB3E2" w:themeFill="text2" w:themeFillTint="66"/>
          </w:tcPr>
          <w:p w:rsidR="006312B8" w:rsidRPr="0095144F" w:rsidRDefault="006312B8" w:rsidP="006312B8">
            <w:pPr>
              <w:jc w:val="right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6312B8" w:rsidRPr="0095144F" w:rsidRDefault="006312B8" w:rsidP="006312B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114.000,00</w:t>
            </w:r>
          </w:p>
        </w:tc>
        <w:tc>
          <w:tcPr>
            <w:tcW w:w="1834" w:type="dxa"/>
            <w:shd w:val="clear" w:color="auto" w:fill="8DB3E2" w:themeFill="text2" w:themeFillTint="66"/>
          </w:tcPr>
          <w:p w:rsidR="006312B8" w:rsidRPr="0095144F" w:rsidRDefault="006312B8" w:rsidP="006312B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114.000,00</w:t>
            </w:r>
          </w:p>
        </w:tc>
        <w:tc>
          <w:tcPr>
            <w:tcW w:w="1419" w:type="dxa"/>
            <w:shd w:val="clear" w:color="auto" w:fill="8DB3E2" w:themeFill="text2" w:themeFillTint="66"/>
          </w:tcPr>
          <w:p w:rsidR="006312B8" w:rsidRPr="0095144F" w:rsidRDefault="00FF3765" w:rsidP="006312B8">
            <w:pPr>
              <w:jc w:val="right"/>
              <w:rPr>
                <w:rFonts w:ascii="Arial Narrow" w:hAnsi="Arial Narrow"/>
                <w:b/>
              </w:rPr>
            </w:pPr>
            <w:r w:rsidRPr="00FF3765">
              <w:rPr>
                <w:rFonts w:ascii="Arial Narrow" w:hAnsi="Arial Narrow"/>
                <w:b/>
              </w:rPr>
              <w:t>79</w:t>
            </w:r>
            <w:r>
              <w:rPr>
                <w:rFonts w:ascii="Arial Narrow" w:hAnsi="Arial Narrow"/>
                <w:b/>
              </w:rPr>
              <w:t>.</w:t>
            </w:r>
            <w:r w:rsidRPr="00FF3765">
              <w:rPr>
                <w:rFonts w:ascii="Arial Narrow" w:hAnsi="Arial Narrow"/>
                <w:b/>
              </w:rPr>
              <w:t>913,86</w:t>
            </w:r>
          </w:p>
        </w:tc>
        <w:tc>
          <w:tcPr>
            <w:tcW w:w="1136" w:type="dxa"/>
            <w:shd w:val="clear" w:color="auto" w:fill="8DB3E2" w:themeFill="text2" w:themeFillTint="66"/>
          </w:tcPr>
          <w:p w:rsidR="006312B8" w:rsidRDefault="00FF3765" w:rsidP="006312B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70,10</w:t>
            </w:r>
          </w:p>
        </w:tc>
      </w:tr>
    </w:tbl>
    <w:p w:rsidR="0095144F" w:rsidRDefault="0095144F" w:rsidP="00F05C31">
      <w:pPr>
        <w:rPr>
          <w:rFonts w:ascii="Arial Narrow" w:hAnsi="Arial Narrow"/>
          <w:b/>
          <w:u w:val="single"/>
        </w:rPr>
      </w:pPr>
    </w:p>
    <w:p w:rsidR="0095144F" w:rsidRPr="008F4225" w:rsidRDefault="0095144F" w:rsidP="0095144F">
      <w:pPr>
        <w:rPr>
          <w:rFonts w:ascii="Arial Narrow" w:hAnsi="Arial Narrow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6"/>
        <w:gridCol w:w="1500"/>
        <w:gridCol w:w="1550"/>
        <w:gridCol w:w="1380"/>
        <w:gridCol w:w="1126"/>
      </w:tblGrid>
      <w:tr w:rsidR="00FF3765" w:rsidRPr="00EF00BD" w:rsidTr="008D5478">
        <w:trPr>
          <w:trHeight w:val="360"/>
        </w:trPr>
        <w:tc>
          <w:tcPr>
            <w:tcW w:w="3506" w:type="dxa"/>
            <w:shd w:val="clear" w:color="auto" w:fill="8DB3E2" w:themeFill="text2" w:themeFillTint="66"/>
            <w:vAlign w:val="center"/>
          </w:tcPr>
          <w:p w:rsidR="00FF3765" w:rsidRPr="00EF00BD" w:rsidRDefault="00FF3765" w:rsidP="00FF3765">
            <w:pPr>
              <w:ind w:firstLine="708"/>
              <w:jc w:val="center"/>
              <w:rPr>
                <w:rFonts w:ascii="Arial Narrow" w:hAnsi="Arial Narrow"/>
                <w:b/>
                <w:u w:val="single"/>
              </w:rPr>
            </w:pPr>
            <w:r w:rsidRPr="00EF00BD">
              <w:rPr>
                <w:rFonts w:ascii="Arial Narrow" w:hAnsi="Arial Narrow"/>
                <w:b/>
                <w:u w:val="single"/>
              </w:rPr>
              <w:t>Osnovno obrazovanje</w:t>
            </w:r>
          </w:p>
          <w:p w:rsidR="00FF3765" w:rsidRPr="00EF00BD" w:rsidRDefault="00FF3765" w:rsidP="00FF376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00" w:type="dxa"/>
            <w:shd w:val="clear" w:color="auto" w:fill="8DB3E2" w:themeFill="text2" w:themeFillTint="66"/>
          </w:tcPr>
          <w:p w:rsidR="00FF3765" w:rsidRDefault="00FF3765" w:rsidP="00F05C31">
            <w:pPr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  <w:r w:rsidR="00F05C31">
              <w:rPr>
                <w:rFonts w:ascii="Arial Narrow" w:hAnsi="Arial Narrow"/>
                <w:b/>
              </w:rPr>
              <w:t xml:space="preserve"> </w:t>
            </w:r>
            <w:r w:rsidRPr="0095144F">
              <w:rPr>
                <w:rFonts w:ascii="Arial Narrow" w:hAnsi="Arial Narrow"/>
                <w:b/>
              </w:rPr>
              <w:t>2017.</w:t>
            </w:r>
          </w:p>
          <w:p w:rsidR="00FF3765" w:rsidRPr="0095144F" w:rsidRDefault="00FF3765" w:rsidP="00FF3765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0" w:type="dxa"/>
            <w:shd w:val="clear" w:color="auto" w:fill="8DB3E2" w:themeFill="text2" w:themeFillTint="66"/>
          </w:tcPr>
          <w:p w:rsidR="00FF3765" w:rsidRDefault="00FF3765" w:rsidP="00F05C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FF3765" w:rsidRPr="0095144F" w:rsidRDefault="00FF3765" w:rsidP="00FF3765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2017.</w:t>
            </w:r>
          </w:p>
        </w:tc>
        <w:tc>
          <w:tcPr>
            <w:tcW w:w="1380" w:type="dxa"/>
            <w:shd w:val="clear" w:color="auto" w:fill="8DB3E2" w:themeFill="text2" w:themeFillTint="66"/>
          </w:tcPr>
          <w:p w:rsidR="00FF3765" w:rsidRPr="0095144F" w:rsidRDefault="00FF3765" w:rsidP="00F05C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2017.</w:t>
            </w:r>
          </w:p>
        </w:tc>
        <w:tc>
          <w:tcPr>
            <w:tcW w:w="1126" w:type="dxa"/>
            <w:shd w:val="clear" w:color="auto" w:fill="8DB3E2" w:themeFill="text2" w:themeFillTint="66"/>
          </w:tcPr>
          <w:p w:rsidR="00FF3765" w:rsidRDefault="00FF3765" w:rsidP="00F05C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FF3765" w:rsidRPr="0095144F" w:rsidRDefault="00FF3765" w:rsidP="00FF3765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F3765" w:rsidRPr="008F4225" w:rsidTr="00FF3765">
        <w:tc>
          <w:tcPr>
            <w:tcW w:w="3506" w:type="dxa"/>
          </w:tcPr>
          <w:p w:rsidR="00FF3765" w:rsidRPr="008F4225" w:rsidRDefault="00FF3765" w:rsidP="00812ABC">
            <w:pPr>
              <w:jc w:val="both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 xml:space="preserve">Sufinanciranje školskih projekata </w:t>
            </w:r>
          </w:p>
        </w:tc>
        <w:tc>
          <w:tcPr>
            <w:tcW w:w="1500" w:type="dxa"/>
          </w:tcPr>
          <w:p w:rsidR="00FF3765" w:rsidRPr="008F4225" w:rsidRDefault="00FF3765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  <w:tc>
          <w:tcPr>
            <w:tcW w:w="1550" w:type="dxa"/>
          </w:tcPr>
          <w:p w:rsidR="00FF3765" w:rsidRPr="008F4225" w:rsidRDefault="00FF3765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10.000,00</w:t>
            </w:r>
          </w:p>
        </w:tc>
        <w:tc>
          <w:tcPr>
            <w:tcW w:w="1380" w:type="dxa"/>
          </w:tcPr>
          <w:p w:rsidR="00FF3765" w:rsidRPr="008F4225" w:rsidRDefault="00FF3765" w:rsidP="00FF3765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5.427,53</w:t>
            </w:r>
          </w:p>
        </w:tc>
        <w:tc>
          <w:tcPr>
            <w:tcW w:w="1126" w:type="dxa"/>
          </w:tcPr>
          <w:p w:rsidR="00FF3765" w:rsidRDefault="00FF3765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54,28</w:t>
            </w:r>
          </w:p>
        </w:tc>
      </w:tr>
      <w:tr w:rsidR="00FF3765" w:rsidRPr="0095144F" w:rsidTr="00FF3765">
        <w:tc>
          <w:tcPr>
            <w:tcW w:w="3506" w:type="dxa"/>
            <w:shd w:val="clear" w:color="auto" w:fill="8DB3E2" w:themeFill="text2" w:themeFillTint="66"/>
          </w:tcPr>
          <w:p w:rsidR="00FF3765" w:rsidRPr="0095144F" w:rsidRDefault="00FF3765" w:rsidP="0095144F">
            <w:pPr>
              <w:jc w:val="right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500" w:type="dxa"/>
            <w:shd w:val="clear" w:color="auto" w:fill="8DB3E2" w:themeFill="text2" w:themeFillTint="66"/>
          </w:tcPr>
          <w:p w:rsidR="00FF3765" w:rsidRPr="0095144F" w:rsidRDefault="00FF3765" w:rsidP="009514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10.000,00</w:t>
            </w:r>
          </w:p>
        </w:tc>
        <w:tc>
          <w:tcPr>
            <w:tcW w:w="1550" w:type="dxa"/>
            <w:shd w:val="clear" w:color="auto" w:fill="8DB3E2" w:themeFill="text2" w:themeFillTint="66"/>
          </w:tcPr>
          <w:p w:rsidR="00FF3765" w:rsidRPr="0095144F" w:rsidRDefault="00FF3765" w:rsidP="009514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10.000,00</w:t>
            </w:r>
          </w:p>
        </w:tc>
        <w:tc>
          <w:tcPr>
            <w:tcW w:w="1380" w:type="dxa"/>
            <w:shd w:val="clear" w:color="auto" w:fill="8DB3E2" w:themeFill="text2" w:themeFillTint="66"/>
          </w:tcPr>
          <w:p w:rsidR="00FF3765" w:rsidRPr="0095144F" w:rsidRDefault="00FF3765" w:rsidP="009514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10.000,00</w:t>
            </w:r>
          </w:p>
        </w:tc>
        <w:tc>
          <w:tcPr>
            <w:tcW w:w="1126" w:type="dxa"/>
            <w:shd w:val="clear" w:color="auto" w:fill="8DB3E2" w:themeFill="text2" w:themeFillTint="66"/>
          </w:tcPr>
          <w:p w:rsidR="00FF3765" w:rsidRDefault="00FF3765" w:rsidP="009514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54,28</w:t>
            </w:r>
          </w:p>
        </w:tc>
      </w:tr>
    </w:tbl>
    <w:p w:rsidR="00583025" w:rsidRDefault="00583025" w:rsidP="00583025">
      <w:pPr>
        <w:jc w:val="both"/>
        <w:rPr>
          <w:rFonts w:ascii="Arial Narrow" w:hAnsi="Arial Narrow"/>
        </w:rPr>
      </w:pPr>
    </w:p>
    <w:p w:rsidR="00F05C31" w:rsidRDefault="00F05C31" w:rsidP="00583025">
      <w:pPr>
        <w:jc w:val="both"/>
        <w:rPr>
          <w:rFonts w:ascii="Arial Narrow" w:hAnsi="Arial Narrow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8"/>
        <w:gridCol w:w="1291"/>
        <w:gridCol w:w="1600"/>
        <w:gridCol w:w="1480"/>
        <w:gridCol w:w="1263"/>
      </w:tblGrid>
      <w:tr w:rsidR="00FF3765" w:rsidRPr="00EF00BD" w:rsidTr="001A1650">
        <w:trPr>
          <w:trHeight w:val="360"/>
        </w:trPr>
        <w:tc>
          <w:tcPr>
            <w:tcW w:w="3428" w:type="dxa"/>
            <w:shd w:val="clear" w:color="auto" w:fill="8DB3E2" w:themeFill="text2" w:themeFillTint="66"/>
            <w:vAlign w:val="center"/>
          </w:tcPr>
          <w:p w:rsidR="00FF3765" w:rsidRPr="00EF00BD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 w:rsidRPr="00EF00BD">
              <w:rPr>
                <w:rFonts w:ascii="Arial Narrow" w:hAnsi="Arial Narrow"/>
                <w:b/>
                <w:u w:val="single"/>
              </w:rPr>
              <w:lastRenderedPageBreak/>
              <w:t>Srednjoškolsko obrazovanje</w:t>
            </w:r>
          </w:p>
        </w:tc>
        <w:tc>
          <w:tcPr>
            <w:tcW w:w="1291" w:type="dxa"/>
            <w:shd w:val="clear" w:color="auto" w:fill="8DB3E2" w:themeFill="text2" w:themeFillTint="66"/>
          </w:tcPr>
          <w:p w:rsidR="00FF3765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</w:p>
          <w:p w:rsidR="00FF3765" w:rsidRPr="0095144F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2017.</w:t>
            </w:r>
          </w:p>
        </w:tc>
        <w:tc>
          <w:tcPr>
            <w:tcW w:w="1600" w:type="dxa"/>
            <w:shd w:val="clear" w:color="auto" w:fill="8DB3E2" w:themeFill="text2" w:themeFillTint="66"/>
          </w:tcPr>
          <w:p w:rsidR="00FF3765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FF3765" w:rsidRPr="0095144F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2017.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:rsidR="00FF3765" w:rsidRPr="0095144F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2017.</w:t>
            </w:r>
          </w:p>
        </w:tc>
        <w:tc>
          <w:tcPr>
            <w:tcW w:w="1263" w:type="dxa"/>
            <w:shd w:val="clear" w:color="auto" w:fill="8DB3E2" w:themeFill="text2" w:themeFillTint="66"/>
          </w:tcPr>
          <w:p w:rsidR="00FF3765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FF3765" w:rsidRPr="0095144F" w:rsidRDefault="00FF3765" w:rsidP="00F05C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F3765" w:rsidRPr="008F4225" w:rsidTr="00FF3765">
        <w:tc>
          <w:tcPr>
            <w:tcW w:w="3428" w:type="dxa"/>
            <w:vAlign w:val="bottom"/>
          </w:tcPr>
          <w:p w:rsidR="00FF3765" w:rsidRPr="008F4225" w:rsidRDefault="00FF3765" w:rsidP="0008474F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Sufinanciranje prijevoza učenika srednjih škola-učeničke karte</w:t>
            </w:r>
          </w:p>
        </w:tc>
        <w:tc>
          <w:tcPr>
            <w:tcW w:w="1291" w:type="dxa"/>
            <w:vAlign w:val="bottom"/>
          </w:tcPr>
          <w:p w:rsidR="00FF3765" w:rsidRPr="008F4225" w:rsidRDefault="00FF3765" w:rsidP="0008474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114.000,00</w:t>
            </w:r>
          </w:p>
        </w:tc>
        <w:tc>
          <w:tcPr>
            <w:tcW w:w="1600" w:type="dxa"/>
            <w:vAlign w:val="bottom"/>
          </w:tcPr>
          <w:p w:rsidR="00FF3765" w:rsidRPr="008F4225" w:rsidRDefault="00FF3765" w:rsidP="0008474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114.000,00</w:t>
            </w:r>
          </w:p>
        </w:tc>
        <w:tc>
          <w:tcPr>
            <w:tcW w:w="1480" w:type="dxa"/>
            <w:vAlign w:val="bottom"/>
          </w:tcPr>
          <w:p w:rsidR="00FF3765" w:rsidRPr="008F4225" w:rsidRDefault="00FF3765" w:rsidP="0008474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113.020,00</w:t>
            </w:r>
          </w:p>
        </w:tc>
        <w:tc>
          <w:tcPr>
            <w:tcW w:w="1263" w:type="dxa"/>
          </w:tcPr>
          <w:p w:rsidR="00FF3765" w:rsidRDefault="00FF3765" w:rsidP="0008474F">
            <w:pPr>
              <w:jc w:val="right"/>
              <w:rPr>
                <w:rFonts w:ascii="Arial Narrow" w:hAnsi="Arial Narrow"/>
              </w:rPr>
            </w:pPr>
          </w:p>
          <w:p w:rsidR="00FF3765" w:rsidRDefault="00FF3765" w:rsidP="0008474F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99,14</w:t>
            </w:r>
          </w:p>
        </w:tc>
      </w:tr>
      <w:tr w:rsidR="00FF3765" w:rsidRPr="00B96FDA" w:rsidTr="00FF3765">
        <w:tc>
          <w:tcPr>
            <w:tcW w:w="3428" w:type="dxa"/>
            <w:shd w:val="clear" w:color="auto" w:fill="8DB3E2" w:themeFill="text2" w:themeFillTint="66"/>
          </w:tcPr>
          <w:p w:rsidR="00FF3765" w:rsidRPr="00B96FDA" w:rsidRDefault="00FF3765" w:rsidP="00B96FDA">
            <w:pPr>
              <w:jc w:val="right"/>
              <w:rPr>
                <w:rFonts w:ascii="Arial Narrow" w:hAnsi="Arial Narrow"/>
                <w:b/>
              </w:rPr>
            </w:pPr>
            <w:r w:rsidRPr="00B96FDA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291" w:type="dxa"/>
            <w:shd w:val="clear" w:color="auto" w:fill="8DB3E2" w:themeFill="text2" w:themeFillTint="66"/>
          </w:tcPr>
          <w:p w:rsidR="00FF3765" w:rsidRPr="00B96FDA" w:rsidRDefault="00FF3765" w:rsidP="00B96FD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114.000,00</w:t>
            </w:r>
          </w:p>
        </w:tc>
        <w:tc>
          <w:tcPr>
            <w:tcW w:w="1600" w:type="dxa"/>
            <w:shd w:val="clear" w:color="auto" w:fill="8DB3E2" w:themeFill="text2" w:themeFillTint="66"/>
          </w:tcPr>
          <w:p w:rsidR="00FF3765" w:rsidRPr="00B96FDA" w:rsidRDefault="00FF3765" w:rsidP="00B96FD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114.000,00</w:t>
            </w:r>
          </w:p>
        </w:tc>
        <w:tc>
          <w:tcPr>
            <w:tcW w:w="1480" w:type="dxa"/>
            <w:shd w:val="clear" w:color="auto" w:fill="8DB3E2" w:themeFill="text2" w:themeFillTint="66"/>
          </w:tcPr>
          <w:p w:rsidR="00FF3765" w:rsidRPr="00B96FDA" w:rsidRDefault="00FF3765" w:rsidP="00B96FD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113.020,00</w:t>
            </w:r>
          </w:p>
        </w:tc>
        <w:tc>
          <w:tcPr>
            <w:tcW w:w="1263" w:type="dxa"/>
            <w:shd w:val="clear" w:color="auto" w:fill="8DB3E2" w:themeFill="text2" w:themeFillTint="66"/>
          </w:tcPr>
          <w:p w:rsidR="00FF3765" w:rsidRDefault="00FF3765" w:rsidP="00B96FDA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99,14</w:t>
            </w:r>
          </w:p>
        </w:tc>
      </w:tr>
    </w:tbl>
    <w:p w:rsidR="00583025" w:rsidRPr="008F4225" w:rsidRDefault="00583025" w:rsidP="00583025">
      <w:pPr>
        <w:jc w:val="both"/>
        <w:rPr>
          <w:rFonts w:ascii="Arial Narrow" w:hAnsi="Arial Narrow"/>
        </w:rPr>
      </w:pPr>
    </w:p>
    <w:p w:rsidR="00583025" w:rsidRPr="008F4225" w:rsidRDefault="00583025" w:rsidP="00583025">
      <w:pPr>
        <w:jc w:val="both"/>
        <w:rPr>
          <w:rFonts w:ascii="Arial Narrow" w:hAnsi="Arial Narrow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4"/>
        <w:gridCol w:w="1385"/>
        <w:gridCol w:w="1527"/>
        <w:gridCol w:w="1512"/>
        <w:gridCol w:w="1424"/>
      </w:tblGrid>
      <w:tr w:rsidR="00FF3765" w:rsidRPr="0095144F" w:rsidTr="00162C18">
        <w:trPr>
          <w:trHeight w:val="360"/>
        </w:trPr>
        <w:tc>
          <w:tcPr>
            <w:tcW w:w="3214" w:type="dxa"/>
            <w:shd w:val="clear" w:color="auto" w:fill="8DB3E2" w:themeFill="text2" w:themeFillTint="66"/>
            <w:vAlign w:val="center"/>
          </w:tcPr>
          <w:p w:rsidR="00FF3765" w:rsidRPr="0095144F" w:rsidRDefault="00FF3765" w:rsidP="00F05C31">
            <w:pPr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  <w:u w:val="single"/>
              </w:rPr>
              <w:t>Visokoškolsko obrazovanje</w:t>
            </w:r>
          </w:p>
          <w:p w:rsidR="00FF3765" w:rsidRPr="0095144F" w:rsidRDefault="00FF3765" w:rsidP="00F05C31">
            <w:pPr>
              <w:rPr>
                <w:rFonts w:ascii="Arial Narrow" w:hAnsi="Arial Narrow"/>
                <w:b/>
              </w:rPr>
            </w:pPr>
          </w:p>
        </w:tc>
        <w:tc>
          <w:tcPr>
            <w:tcW w:w="1385" w:type="dxa"/>
            <w:shd w:val="clear" w:color="auto" w:fill="8DB3E2" w:themeFill="text2" w:themeFillTint="66"/>
          </w:tcPr>
          <w:p w:rsidR="00FF3765" w:rsidRDefault="00FF3765" w:rsidP="00F05C31">
            <w:pPr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</w:p>
          <w:p w:rsidR="00FF3765" w:rsidRPr="0095144F" w:rsidRDefault="00FF3765" w:rsidP="00F05C31">
            <w:pPr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2017.</w:t>
            </w:r>
          </w:p>
        </w:tc>
        <w:tc>
          <w:tcPr>
            <w:tcW w:w="1527" w:type="dxa"/>
            <w:shd w:val="clear" w:color="auto" w:fill="8DB3E2" w:themeFill="text2" w:themeFillTint="66"/>
          </w:tcPr>
          <w:p w:rsidR="00FF3765" w:rsidRDefault="00FF3765" w:rsidP="00F05C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FF3765" w:rsidRPr="0095144F" w:rsidRDefault="00FF3765" w:rsidP="00F05C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2017.</w:t>
            </w:r>
          </w:p>
        </w:tc>
        <w:tc>
          <w:tcPr>
            <w:tcW w:w="1512" w:type="dxa"/>
            <w:shd w:val="clear" w:color="auto" w:fill="8DB3E2" w:themeFill="text2" w:themeFillTint="66"/>
          </w:tcPr>
          <w:p w:rsidR="00FF3765" w:rsidRPr="0095144F" w:rsidRDefault="00FF3765" w:rsidP="00F05C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2017.</w:t>
            </w:r>
          </w:p>
        </w:tc>
        <w:tc>
          <w:tcPr>
            <w:tcW w:w="1424" w:type="dxa"/>
            <w:shd w:val="clear" w:color="auto" w:fill="8DB3E2" w:themeFill="text2" w:themeFillTint="66"/>
          </w:tcPr>
          <w:p w:rsidR="00FF3765" w:rsidRDefault="00FF3765" w:rsidP="00F05C31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FF3765" w:rsidRPr="0095144F" w:rsidRDefault="00FF3765" w:rsidP="00F05C31">
            <w:pPr>
              <w:rPr>
                <w:rFonts w:ascii="Arial Narrow" w:hAnsi="Arial Narrow"/>
                <w:b/>
              </w:rPr>
            </w:pPr>
          </w:p>
        </w:tc>
      </w:tr>
      <w:tr w:rsidR="00FF3765" w:rsidRPr="008F4225" w:rsidTr="00FF3765">
        <w:tc>
          <w:tcPr>
            <w:tcW w:w="3214" w:type="dxa"/>
          </w:tcPr>
          <w:p w:rsidR="00FF3765" w:rsidRPr="008F4225" w:rsidRDefault="00FF3765" w:rsidP="00812ABC">
            <w:pPr>
              <w:jc w:val="both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Pomoći studentima</w:t>
            </w:r>
          </w:p>
        </w:tc>
        <w:tc>
          <w:tcPr>
            <w:tcW w:w="1385" w:type="dxa"/>
          </w:tcPr>
          <w:p w:rsidR="00FF3765" w:rsidRPr="008F4225" w:rsidRDefault="00FF3765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75.000,00</w:t>
            </w:r>
          </w:p>
        </w:tc>
        <w:tc>
          <w:tcPr>
            <w:tcW w:w="1527" w:type="dxa"/>
          </w:tcPr>
          <w:p w:rsidR="00FF3765" w:rsidRPr="008F4225" w:rsidRDefault="00FF3765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75.000,00</w:t>
            </w:r>
          </w:p>
        </w:tc>
        <w:tc>
          <w:tcPr>
            <w:tcW w:w="1512" w:type="dxa"/>
          </w:tcPr>
          <w:p w:rsidR="00FF3765" w:rsidRPr="008F4225" w:rsidRDefault="00FF3765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55.000,00</w:t>
            </w:r>
          </w:p>
        </w:tc>
        <w:tc>
          <w:tcPr>
            <w:tcW w:w="1424" w:type="dxa"/>
          </w:tcPr>
          <w:p w:rsidR="00FF3765" w:rsidRDefault="00FF3765" w:rsidP="00812ABC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73,34</w:t>
            </w:r>
          </w:p>
        </w:tc>
      </w:tr>
      <w:tr w:rsidR="00FF3765" w:rsidRPr="00B96FDA" w:rsidTr="00FF3765">
        <w:tc>
          <w:tcPr>
            <w:tcW w:w="3214" w:type="dxa"/>
            <w:shd w:val="clear" w:color="auto" w:fill="8DB3E2" w:themeFill="text2" w:themeFillTint="66"/>
          </w:tcPr>
          <w:p w:rsidR="00FF3765" w:rsidRPr="00B96FDA" w:rsidRDefault="00FF3765" w:rsidP="00812ABC">
            <w:pPr>
              <w:jc w:val="right"/>
              <w:rPr>
                <w:rFonts w:ascii="Arial Narrow" w:hAnsi="Arial Narrow"/>
                <w:b/>
              </w:rPr>
            </w:pPr>
            <w:r w:rsidRPr="00B96FDA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385" w:type="dxa"/>
            <w:shd w:val="clear" w:color="auto" w:fill="8DB3E2" w:themeFill="text2" w:themeFillTint="66"/>
          </w:tcPr>
          <w:p w:rsidR="00FF3765" w:rsidRPr="00B96FDA" w:rsidRDefault="00FF3765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75.000,00</w:t>
            </w:r>
          </w:p>
        </w:tc>
        <w:tc>
          <w:tcPr>
            <w:tcW w:w="1527" w:type="dxa"/>
            <w:shd w:val="clear" w:color="auto" w:fill="8DB3E2" w:themeFill="text2" w:themeFillTint="66"/>
          </w:tcPr>
          <w:p w:rsidR="00FF3765" w:rsidRPr="00B96FDA" w:rsidRDefault="00FF3765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75.000,00</w:t>
            </w:r>
          </w:p>
        </w:tc>
        <w:tc>
          <w:tcPr>
            <w:tcW w:w="1512" w:type="dxa"/>
            <w:shd w:val="clear" w:color="auto" w:fill="8DB3E2" w:themeFill="text2" w:themeFillTint="66"/>
          </w:tcPr>
          <w:p w:rsidR="00FF3765" w:rsidRPr="00B96FDA" w:rsidRDefault="00FF3765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55.000,00</w:t>
            </w:r>
          </w:p>
        </w:tc>
        <w:tc>
          <w:tcPr>
            <w:tcW w:w="1424" w:type="dxa"/>
            <w:shd w:val="clear" w:color="auto" w:fill="8DB3E2" w:themeFill="text2" w:themeFillTint="66"/>
          </w:tcPr>
          <w:p w:rsidR="00FF3765" w:rsidRDefault="00FF3765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73,34</w:t>
            </w:r>
          </w:p>
        </w:tc>
      </w:tr>
    </w:tbl>
    <w:p w:rsidR="00583025" w:rsidRPr="008F4225" w:rsidRDefault="00583025" w:rsidP="00583025">
      <w:pPr>
        <w:jc w:val="both"/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1484"/>
        <w:gridCol w:w="1546"/>
        <w:gridCol w:w="1409"/>
        <w:gridCol w:w="1367"/>
      </w:tblGrid>
      <w:tr w:rsidR="00FF3765" w:rsidRPr="0095144F" w:rsidTr="00F05C31">
        <w:trPr>
          <w:trHeight w:val="360"/>
        </w:trPr>
        <w:tc>
          <w:tcPr>
            <w:tcW w:w="3256" w:type="dxa"/>
            <w:shd w:val="clear" w:color="auto" w:fill="8DB3E2" w:themeFill="text2" w:themeFillTint="66"/>
            <w:vAlign w:val="center"/>
          </w:tcPr>
          <w:p w:rsidR="00FF3765" w:rsidRPr="0095144F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  <w:u w:val="single"/>
              </w:rPr>
              <w:t>Kultura i religija</w:t>
            </w:r>
          </w:p>
          <w:p w:rsidR="00FF3765" w:rsidRPr="0095144F" w:rsidRDefault="00FF3765" w:rsidP="00F05C31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484" w:type="dxa"/>
            <w:shd w:val="clear" w:color="auto" w:fill="8DB3E2" w:themeFill="text2" w:themeFillTint="66"/>
          </w:tcPr>
          <w:p w:rsidR="00FF3765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</w:p>
          <w:p w:rsidR="00FF3765" w:rsidRPr="0095144F" w:rsidRDefault="00FF3765" w:rsidP="00311053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2017.</w:t>
            </w:r>
          </w:p>
        </w:tc>
        <w:tc>
          <w:tcPr>
            <w:tcW w:w="1546" w:type="dxa"/>
            <w:shd w:val="clear" w:color="auto" w:fill="8DB3E2" w:themeFill="text2" w:themeFillTint="66"/>
          </w:tcPr>
          <w:p w:rsidR="00FF3765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FF3765" w:rsidRPr="0095144F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2017.</w:t>
            </w:r>
          </w:p>
        </w:tc>
        <w:tc>
          <w:tcPr>
            <w:tcW w:w="1409" w:type="dxa"/>
            <w:shd w:val="clear" w:color="auto" w:fill="8DB3E2" w:themeFill="text2" w:themeFillTint="66"/>
          </w:tcPr>
          <w:p w:rsidR="00FF3765" w:rsidRPr="0095144F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2017.</w:t>
            </w:r>
          </w:p>
        </w:tc>
        <w:tc>
          <w:tcPr>
            <w:tcW w:w="1367" w:type="dxa"/>
            <w:shd w:val="clear" w:color="auto" w:fill="8DB3E2" w:themeFill="text2" w:themeFillTint="66"/>
          </w:tcPr>
          <w:p w:rsidR="00FF3765" w:rsidRDefault="00FF3765" w:rsidP="00F05C3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FF3765" w:rsidRPr="0095144F" w:rsidRDefault="00FF3765" w:rsidP="00F05C31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FF3765" w:rsidRPr="008F4225" w:rsidTr="00F05C31">
        <w:tc>
          <w:tcPr>
            <w:tcW w:w="3256" w:type="dxa"/>
          </w:tcPr>
          <w:p w:rsidR="00FF3765" w:rsidRPr="008F4225" w:rsidRDefault="00FF3765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Kulturno-umjetnički amaterizam, glazbeni i folklorni</w:t>
            </w:r>
          </w:p>
        </w:tc>
        <w:tc>
          <w:tcPr>
            <w:tcW w:w="1484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50.000,00</w:t>
            </w:r>
          </w:p>
        </w:tc>
        <w:tc>
          <w:tcPr>
            <w:tcW w:w="1546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50.000,00</w:t>
            </w:r>
          </w:p>
        </w:tc>
        <w:tc>
          <w:tcPr>
            <w:tcW w:w="1409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50.000,00</w:t>
            </w:r>
          </w:p>
        </w:tc>
        <w:tc>
          <w:tcPr>
            <w:tcW w:w="1367" w:type="dxa"/>
          </w:tcPr>
          <w:p w:rsidR="00AB67D2" w:rsidRDefault="00AB67D2" w:rsidP="00EF00BD">
            <w:pPr>
              <w:jc w:val="right"/>
              <w:rPr>
                <w:rFonts w:ascii="Arial Narrow" w:hAnsi="Arial Narrow"/>
              </w:rPr>
            </w:pPr>
          </w:p>
          <w:p w:rsidR="00FF3765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</w:t>
            </w:r>
          </w:p>
        </w:tc>
      </w:tr>
      <w:tr w:rsidR="00FF3765" w:rsidRPr="008F4225" w:rsidTr="00F05C31">
        <w:tc>
          <w:tcPr>
            <w:tcW w:w="3256" w:type="dxa"/>
          </w:tcPr>
          <w:p w:rsidR="00FF3765" w:rsidRPr="008F4225" w:rsidRDefault="00FF3765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Kulturne manifestacije od interesa za općinu</w:t>
            </w:r>
          </w:p>
        </w:tc>
        <w:tc>
          <w:tcPr>
            <w:tcW w:w="1484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50.000,00</w:t>
            </w:r>
          </w:p>
        </w:tc>
        <w:tc>
          <w:tcPr>
            <w:tcW w:w="1546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50.000,00</w:t>
            </w:r>
          </w:p>
        </w:tc>
        <w:tc>
          <w:tcPr>
            <w:tcW w:w="1409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50.000,00</w:t>
            </w:r>
          </w:p>
        </w:tc>
        <w:tc>
          <w:tcPr>
            <w:tcW w:w="1367" w:type="dxa"/>
          </w:tcPr>
          <w:p w:rsidR="00FF3765" w:rsidRDefault="00FF3765" w:rsidP="00EF00BD">
            <w:pPr>
              <w:jc w:val="right"/>
              <w:rPr>
                <w:rFonts w:ascii="Arial Narrow" w:hAnsi="Arial Narrow"/>
              </w:rPr>
            </w:pPr>
          </w:p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</w:t>
            </w:r>
          </w:p>
        </w:tc>
      </w:tr>
      <w:tr w:rsidR="00FF3765" w:rsidRPr="008F4225" w:rsidTr="00F05C31">
        <w:tc>
          <w:tcPr>
            <w:tcW w:w="3256" w:type="dxa"/>
          </w:tcPr>
          <w:p w:rsidR="00FF3765" w:rsidRPr="008F4225" w:rsidRDefault="00FF3765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Religijske aktivnosti vjerskih zajednica</w:t>
            </w:r>
          </w:p>
        </w:tc>
        <w:tc>
          <w:tcPr>
            <w:tcW w:w="1484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20.000,00</w:t>
            </w:r>
          </w:p>
        </w:tc>
        <w:tc>
          <w:tcPr>
            <w:tcW w:w="1546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20.000,00</w:t>
            </w:r>
          </w:p>
        </w:tc>
        <w:tc>
          <w:tcPr>
            <w:tcW w:w="1409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20.000,00</w:t>
            </w:r>
          </w:p>
        </w:tc>
        <w:tc>
          <w:tcPr>
            <w:tcW w:w="1367" w:type="dxa"/>
          </w:tcPr>
          <w:p w:rsidR="00FF3765" w:rsidRDefault="00FF3765" w:rsidP="00EF00BD">
            <w:pPr>
              <w:jc w:val="right"/>
              <w:rPr>
                <w:rFonts w:ascii="Arial Narrow" w:hAnsi="Arial Narrow"/>
              </w:rPr>
            </w:pPr>
          </w:p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</w:t>
            </w:r>
          </w:p>
        </w:tc>
      </w:tr>
      <w:tr w:rsidR="00FF3765" w:rsidRPr="008F4225" w:rsidTr="00F05C31">
        <w:tc>
          <w:tcPr>
            <w:tcW w:w="3256" w:type="dxa"/>
          </w:tcPr>
          <w:p w:rsidR="00FF3765" w:rsidRPr="008F4225" w:rsidRDefault="00FF3765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Zaštita i očuvanje nepokretnih kulturnih dobara/spomenika kulture/objekata crkve</w:t>
            </w:r>
          </w:p>
        </w:tc>
        <w:tc>
          <w:tcPr>
            <w:tcW w:w="1484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80.000,00</w:t>
            </w:r>
          </w:p>
        </w:tc>
        <w:tc>
          <w:tcPr>
            <w:tcW w:w="1546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80.000,00</w:t>
            </w:r>
          </w:p>
        </w:tc>
        <w:tc>
          <w:tcPr>
            <w:tcW w:w="1409" w:type="dxa"/>
            <w:vAlign w:val="bottom"/>
          </w:tcPr>
          <w:p w:rsidR="00FF3765" w:rsidRPr="008F4225" w:rsidRDefault="00FF3765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80.000,00</w:t>
            </w:r>
          </w:p>
        </w:tc>
        <w:tc>
          <w:tcPr>
            <w:tcW w:w="1367" w:type="dxa"/>
          </w:tcPr>
          <w:p w:rsidR="00FF3765" w:rsidRDefault="00FF3765" w:rsidP="00EF00BD">
            <w:pPr>
              <w:jc w:val="right"/>
              <w:rPr>
                <w:rFonts w:ascii="Arial Narrow" w:hAnsi="Arial Narrow"/>
              </w:rPr>
            </w:pPr>
          </w:p>
          <w:p w:rsidR="00AB67D2" w:rsidRDefault="00AB67D2" w:rsidP="00EF00BD">
            <w:pPr>
              <w:jc w:val="right"/>
              <w:rPr>
                <w:rFonts w:ascii="Arial Narrow" w:hAnsi="Arial Narrow"/>
              </w:rPr>
            </w:pPr>
          </w:p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</w:t>
            </w:r>
          </w:p>
        </w:tc>
      </w:tr>
      <w:tr w:rsidR="00FF3765" w:rsidRPr="0008474F" w:rsidTr="00F05C31">
        <w:tc>
          <w:tcPr>
            <w:tcW w:w="3256" w:type="dxa"/>
            <w:shd w:val="clear" w:color="auto" w:fill="8DB3E2" w:themeFill="text2" w:themeFillTint="66"/>
          </w:tcPr>
          <w:p w:rsidR="00FF3765" w:rsidRPr="0008474F" w:rsidRDefault="00FF3765" w:rsidP="0008474F">
            <w:pPr>
              <w:jc w:val="right"/>
              <w:rPr>
                <w:rFonts w:ascii="Arial Narrow" w:hAnsi="Arial Narrow"/>
                <w:b/>
              </w:rPr>
            </w:pPr>
            <w:r w:rsidRPr="000847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484" w:type="dxa"/>
            <w:shd w:val="clear" w:color="auto" w:fill="8DB3E2" w:themeFill="text2" w:themeFillTint="66"/>
          </w:tcPr>
          <w:p w:rsidR="00FF3765" w:rsidRPr="0008474F" w:rsidRDefault="00FF3765" w:rsidP="000847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200.000,00</w:t>
            </w:r>
          </w:p>
        </w:tc>
        <w:tc>
          <w:tcPr>
            <w:tcW w:w="1546" w:type="dxa"/>
            <w:shd w:val="clear" w:color="auto" w:fill="8DB3E2" w:themeFill="text2" w:themeFillTint="66"/>
          </w:tcPr>
          <w:p w:rsidR="00FF3765" w:rsidRPr="0008474F" w:rsidRDefault="00AB67D2" w:rsidP="000847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200.00</w:t>
            </w:r>
            <w:r w:rsidR="00FF3765">
              <w:rPr>
                <w:rFonts w:ascii="Arial Narrow" w:hAnsi="Arial Narrow"/>
                <w:b/>
              </w:rPr>
              <w:t>0,00</w:t>
            </w:r>
          </w:p>
        </w:tc>
        <w:tc>
          <w:tcPr>
            <w:tcW w:w="1409" w:type="dxa"/>
            <w:shd w:val="clear" w:color="auto" w:fill="8DB3E2" w:themeFill="text2" w:themeFillTint="66"/>
          </w:tcPr>
          <w:p w:rsidR="00FF3765" w:rsidRPr="0008474F" w:rsidRDefault="00FF3765" w:rsidP="000847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200.000,00</w:t>
            </w:r>
          </w:p>
        </w:tc>
        <w:tc>
          <w:tcPr>
            <w:tcW w:w="1367" w:type="dxa"/>
            <w:shd w:val="clear" w:color="auto" w:fill="8DB3E2" w:themeFill="text2" w:themeFillTint="66"/>
          </w:tcPr>
          <w:p w:rsidR="00FF3765" w:rsidRDefault="00AB67D2" w:rsidP="0008474F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100,00</w:t>
            </w:r>
          </w:p>
        </w:tc>
      </w:tr>
    </w:tbl>
    <w:p w:rsidR="00583025" w:rsidRPr="008F4225" w:rsidRDefault="00583025" w:rsidP="00583025">
      <w:pPr>
        <w:jc w:val="both"/>
        <w:rPr>
          <w:rFonts w:ascii="Arial Narrow" w:hAnsi="Arial Narrow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1417"/>
        <w:gridCol w:w="1418"/>
        <w:gridCol w:w="1276"/>
        <w:gridCol w:w="1274"/>
      </w:tblGrid>
      <w:tr w:rsidR="00AB67D2" w:rsidRPr="0008474F" w:rsidTr="00B64018">
        <w:trPr>
          <w:trHeight w:val="360"/>
        </w:trPr>
        <w:tc>
          <w:tcPr>
            <w:tcW w:w="3677" w:type="dxa"/>
            <w:shd w:val="clear" w:color="auto" w:fill="8DB3E2" w:themeFill="text2" w:themeFillTint="66"/>
            <w:vAlign w:val="center"/>
          </w:tcPr>
          <w:p w:rsidR="00AB67D2" w:rsidRPr="0008474F" w:rsidRDefault="00AB67D2" w:rsidP="00311053">
            <w:pPr>
              <w:jc w:val="center"/>
              <w:rPr>
                <w:rFonts w:ascii="Arial Narrow" w:hAnsi="Arial Narrow"/>
                <w:b/>
              </w:rPr>
            </w:pPr>
            <w:r w:rsidRPr="0008474F">
              <w:rPr>
                <w:rFonts w:ascii="Arial Narrow" w:hAnsi="Arial Narrow"/>
                <w:b/>
                <w:u w:val="single"/>
              </w:rPr>
              <w:t>Sport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AB67D2" w:rsidRDefault="00AB67D2" w:rsidP="00311053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Plan</w:t>
            </w:r>
          </w:p>
          <w:p w:rsidR="00AB67D2" w:rsidRPr="0095144F" w:rsidRDefault="00AB67D2" w:rsidP="00311053">
            <w:pPr>
              <w:jc w:val="center"/>
              <w:rPr>
                <w:rFonts w:ascii="Arial Narrow" w:hAnsi="Arial Narrow"/>
                <w:b/>
              </w:rPr>
            </w:pPr>
            <w:r w:rsidRPr="0095144F">
              <w:rPr>
                <w:rFonts w:ascii="Arial Narrow" w:hAnsi="Arial Narrow"/>
                <w:b/>
              </w:rPr>
              <w:t>2017.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AB67D2" w:rsidRDefault="00AB67D2" w:rsidP="0031105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Tekući plan</w:t>
            </w:r>
          </w:p>
          <w:p w:rsidR="00AB67D2" w:rsidRPr="0095144F" w:rsidRDefault="00AB67D2" w:rsidP="0031105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2017.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AB67D2" w:rsidRPr="0095144F" w:rsidRDefault="00AB67D2" w:rsidP="0031105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Ostvarenje</w:t>
            </w:r>
            <w:r w:rsidRPr="0095144F">
              <w:rPr>
                <w:rFonts w:ascii="Arial Narrow" w:hAnsi="Arial Narrow"/>
                <w:b/>
              </w:rPr>
              <w:t xml:space="preserve"> 2017.</w:t>
            </w:r>
          </w:p>
        </w:tc>
        <w:tc>
          <w:tcPr>
            <w:tcW w:w="1274" w:type="dxa"/>
            <w:shd w:val="clear" w:color="auto" w:fill="8DB3E2" w:themeFill="text2" w:themeFillTint="66"/>
          </w:tcPr>
          <w:p w:rsidR="00AB67D2" w:rsidRDefault="00AB67D2" w:rsidP="00311053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Indeks</w:t>
            </w:r>
          </w:p>
          <w:p w:rsidR="00AB67D2" w:rsidRPr="0095144F" w:rsidRDefault="00AB67D2" w:rsidP="00311053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B67D2" w:rsidRPr="008F4225" w:rsidTr="00AB67D2">
        <w:tc>
          <w:tcPr>
            <w:tcW w:w="3677" w:type="dxa"/>
          </w:tcPr>
          <w:p w:rsidR="00AB67D2" w:rsidRPr="008F4225" w:rsidRDefault="00AB67D2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Djelovanje sportskih udruga – klubovi, treninzi i natjecanja, stručni rad, administrativno osoblje, oprema i rekviziti, materijalni izdaci</w:t>
            </w:r>
          </w:p>
        </w:tc>
        <w:tc>
          <w:tcPr>
            <w:tcW w:w="1417" w:type="dxa"/>
            <w:vAlign w:val="bottom"/>
          </w:tcPr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12</w:t>
            </w:r>
            <w:r>
              <w:rPr>
                <w:rFonts w:ascii="Arial Narrow" w:hAnsi="Arial Narrow"/>
              </w:rPr>
              <w:t>5</w:t>
            </w:r>
            <w:r w:rsidRPr="008F4225">
              <w:rPr>
                <w:rFonts w:ascii="Arial Narrow" w:hAnsi="Arial Narrow"/>
              </w:rPr>
              <w:t>.000,00</w:t>
            </w:r>
          </w:p>
        </w:tc>
        <w:tc>
          <w:tcPr>
            <w:tcW w:w="1418" w:type="dxa"/>
            <w:vAlign w:val="bottom"/>
          </w:tcPr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125.000,00</w:t>
            </w:r>
          </w:p>
        </w:tc>
        <w:tc>
          <w:tcPr>
            <w:tcW w:w="1276" w:type="dxa"/>
            <w:vAlign w:val="bottom"/>
          </w:tcPr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100.000,00</w:t>
            </w:r>
          </w:p>
        </w:tc>
        <w:tc>
          <w:tcPr>
            <w:tcW w:w="1274" w:type="dxa"/>
          </w:tcPr>
          <w:p w:rsidR="00AB67D2" w:rsidRDefault="00AB67D2" w:rsidP="00EF00BD">
            <w:pPr>
              <w:jc w:val="right"/>
              <w:rPr>
                <w:rFonts w:ascii="Arial Narrow" w:hAnsi="Arial Narrow"/>
              </w:rPr>
            </w:pPr>
          </w:p>
          <w:p w:rsidR="00463C4A" w:rsidRDefault="00463C4A" w:rsidP="00EF00BD">
            <w:pPr>
              <w:jc w:val="right"/>
              <w:rPr>
                <w:rFonts w:ascii="Arial Narrow" w:hAnsi="Arial Narrow"/>
              </w:rPr>
            </w:pPr>
          </w:p>
          <w:p w:rsidR="00463C4A" w:rsidRDefault="00463C4A" w:rsidP="00EF00BD">
            <w:pPr>
              <w:jc w:val="right"/>
              <w:rPr>
                <w:rFonts w:ascii="Arial Narrow" w:hAnsi="Arial Narrow"/>
              </w:rPr>
            </w:pPr>
          </w:p>
          <w:p w:rsidR="00463C4A" w:rsidRDefault="00463C4A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80,00</w:t>
            </w:r>
          </w:p>
        </w:tc>
      </w:tr>
      <w:tr w:rsidR="00AB67D2" w:rsidRPr="008F4225" w:rsidTr="00AB67D2">
        <w:tc>
          <w:tcPr>
            <w:tcW w:w="3677" w:type="dxa"/>
          </w:tcPr>
          <w:p w:rsidR="00AB67D2" w:rsidRPr="008F4225" w:rsidRDefault="00AB67D2" w:rsidP="0095144F">
            <w:pPr>
              <w:rPr>
                <w:rFonts w:ascii="Arial Narrow" w:hAnsi="Arial Narrow"/>
              </w:rPr>
            </w:pPr>
            <w:r w:rsidRPr="008F4225">
              <w:rPr>
                <w:rFonts w:ascii="Arial Narrow" w:hAnsi="Arial Narrow"/>
              </w:rPr>
              <w:t>Doznaka sportskim udrugama za plaćanje režijskih troškova – vode i električne energije u objektima svlačionica NK</w:t>
            </w:r>
          </w:p>
        </w:tc>
        <w:tc>
          <w:tcPr>
            <w:tcW w:w="1417" w:type="dxa"/>
            <w:vAlign w:val="bottom"/>
          </w:tcPr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  <w:r w:rsidRPr="008F4225">
              <w:rPr>
                <w:rFonts w:ascii="Arial Narrow" w:hAnsi="Arial Narrow"/>
              </w:rPr>
              <w:t>.000,00</w:t>
            </w:r>
          </w:p>
        </w:tc>
        <w:tc>
          <w:tcPr>
            <w:tcW w:w="1418" w:type="dxa"/>
            <w:vAlign w:val="bottom"/>
          </w:tcPr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25.000,00</w:t>
            </w:r>
          </w:p>
        </w:tc>
        <w:tc>
          <w:tcPr>
            <w:tcW w:w="1276" w:type="dxa"/>
            <w:vAlign w:val="bottom"/>
          </w:tcPr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25.000,00</w:t>
            </w:r>
          </w:p>
        </w:tc>
        <w:tc>
          <w:tcPr>
            <w:tcW w:w="1274" w:type="dxa"/>
          </w:tcPr>
          <w:p w:rsidR="00AB67D2" w:rsidRDefault="00AB67D2" w:rsidP="00EF00BD">
            <w:pPr>
              <w:jc w:val="right"/>
              <w:rPr>
                <w:rFonts w:ascii="Arial Narrow" w:hAnsi="Arial Narrow"/>
              </w:rPr>
            </w:pPr>
          </w:p>
          <w:p w:rsidR="00463C4A" w:rsidRDefault="00463C4A" w:rsidP="00EF00BD">
            <w:pPr>
              <w:jc w:val="right"/>
              <w:rPr>
                <w:rFonts w:ascii="Arial Narrow" w:hAnsi="Arial Narrow"/>
              </w:rPr>
            </w:pPr>
          </w:p>
          <w:p w:rsidR="00463C4A" w:rsidRDefault="00463C4A" w:rsidP="00EF00BD">
            <w:pPr>
              <w:jc w:val="right"/>
              <w:rPr>
                <w:rFonts w:ascii="Arial Narrow" w:hAnsi="Arial Narrow"/>
              </w:rPr>
            </w:pPr>
          </w:p>
          <w:p w:rsidR="00463C4A" w:rsidRDefault="00463C4A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100,00</w:t>
            </w:r>
          </w:p>
        </w:tc>
      </w:tr>
      <w:tr w:rsidR="00AB67D2" w:rsidRPr="008F4225" w:rsidTr="00AB67D2">
        <w:tc>
          <w:tcPr>
            <w:tcW w:w="3677" w:type="dxa"/>
          </w:tcPr>
          <w:p w:rsidR="00AB67D2" w:rsidRPr="008F4225" w:rsidRDefault="00AB67D2" w:rsidP="009514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Donacija lovnim i ribolovnim udrugama</w:t>
            </w:r>
          </w:p>
        </w:tc>
        <w:tc>
          <w:tcPr>
            <w:tcW w:w="1417" w:type="dxa"/>
            <w:vAlign w:val="bottom"/>
          </w:tcPr>
          <w:p w:rsidR="00AB67D2" w:rsidRPr="008F4225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15.000,00</w:t>
            </w:r>
          </w:p>
        </w:tc>
        <w:tc>
          <w:tcPr>
            <w:tcW w:w="1418" w:type="dxa"/>
            <w:vAlign w:val="bottom"/>
          </w:tcPr>
          <w:p w:rsidR="00AB67D2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15.000,00</w:t>
            </w:r>
          </w:p>
        </w:tc>
        <w:tc>
          <w:tcPr>
            <w:tcW w:w="1276" w:type="dxa"/>
            <w:vAlign w:val="bottom"/>
          </w:tcPr>
          <w:p w:rsidR="00AB67D2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14.500,00</w:t>
            </w:r>
          </w:p>
        </w:tc>
        <w:tc>
          <w:tcPr>
            <w:tcW w:w="1274" w:type="dxa"/>
          </w:tcPr>
          <w:p w:rsidR="00AB67D2" w:rsidRDefault="00AB67D2" w:rsidP="00EF00BD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96,67</w:t>
            </w:r>
          </w:p>
        </w:tc>
      </w:tr>
      <w:tr w:rsidR="00AB67D2" w:rsidRPr="0008474F" w:rsidTr="00AB67D2">
        <w:tc>
          <w:tcPr>
            <w:tcW w:w="3677" w:type="dxa"/>
            <w:shd w:val="clear" w:color="auto" w:fill="8DB3E2" w:themeFill="text2" w:themeFillTint="66"/>
          </w:tcPr>
          <w:p w:rsidR="00AB67D2" w:rsidRPr="0008474F" w:rsidRDefault="00AB67D2" w:rsidP="00812ABC">
            <w:pPr>
              <w:jc w:val="right"/>
              <w:rPr>
                <w:rFonts w:ascii="Arial Narrow" w:hAnsi="Arial Narrow"/>
                <w:b/>
              </w:rPr>
            </w:pPr>
            <w:r w:rsidRPr="0008474F">
              <w:rPr>
                <w:rFonts w:ascii="Arial Narrow" w:hAnsi="Arial Narrow"/>
                <w:b/>
              </w:rPr>
              <w:t>UKUPNO:</w:t>
            </w:r>
          </w:p>
        </w:tc>
        <w:tc>
          <w:tcPr>
            <w:tcW w:w="1417" w:type="dxa"/>
            <w:shd w:val="clear" w:color="auto" w:fill="8DB3E2" w:themeFill="text2" w:themeFillTint="66"/>
          </w:tcPr>
          <w:p w:rsidR="00AB67D2" w:rsidRPr="0008474F" w:rsidRDefault="00AB67D2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165.000,00</w:t>
            </w:r>
          </w:p>
        </w:tc>
        <w:tc>
          <w:tcPr>
            <w:tcW w:w="1418" w:type="dxa"/>
            <w:shd w:val="clear" w:color="auto" w:fill="8DB3E2" w:themeFill="text2" w:themeFillTint="66"/>
          </w:tcPr>
          <w:p w:rsidR="00AB67D2" w:rsidRPr="0008474F" w:rsidRDefault="00AB67D2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165.000,00</w:t>
            </w:r>
          </w:p>
        </w:tc>
        <w:tc>
          <w:tcPr>
            <w:tcW w:w="1276" w:type="dxa"/>
            <w:shd w:val="clear" w:color="auto" w:fill="8DB3E2" w:themeFill="text2" w:themeFillTint="66"/>
          </w:tcPr>
          <w:p w:rsidR="00AB67D2" w:rsidRPr="0008474F" w:rsidRDefault="00AB67D2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</w:t>
            </w:r>
            <w:r w:rsidR="00463C4A">
              <w:rPr>
                <w:rFonts w:ascii="Arial Narrow" w:hAnsi="Arial Narrow"/>
                <w:b/>
              </w:rPr>
              <w:t>39</w:t>
            </w:r>
            <w:r>
              <w:rPr>
                <w:rFonts w:ascii="Arial Narrow" w:hAnsi="Arial Narrow"/>
                <w:b/>
              </w:rPr>
              <w:t>.</w:t>
            </w:r>
            <w:r w:rsidR="00463C4A">
              <w:rPr>
                <w:rFonts w:ascii="Arial Narrow" w:hAnsi="Arial Narrow"/>
                <w:b/>
              </w:rPr>
              <w:t>5</w:t>
            </w:r>
            <w:r>
              <w:rPr>
                <w:rFonts w:ascii="Arial Narrow" w:hAnsi="Arial Narrow"/>
                <w:b/>
              </w:rPr>
              <w:t>00,00</w:t>
            </w:r>
          </w:p>
        </w:tc>
        <w:tc>
          <w:tcPr>
            <w:tcW w:w="1274" w:type="dxa"/>
            <w:shd w:val="clear" w:color="auto" w:fill="8DB3E2" w:themeFill="text2" w:themeFillTint="66"/>
          </w:tcPr>
          <w:p w:rsidR="00AB67D2" w:rsidRDefault="00463C4A" w:rsidP="00812ABC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84,55</w:t>
            </w:r>
          </w:p>
        </w:tc>
      </w:tr>
    </w:tbl>
    <w:p w:rsidR="00583025" w:rsidRPr="008F4225" w:rsidRDefault="002C11C4" w:rsidP="002C11C4">
      <w:pPr>
        <w:tabs>
          <w:tab w:val="left" w:pos="3720"/>
        </w:tabs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II.</w:t>
      </w:r>
    </w:p>
    <w:p w:rsidR="00311053" w:rsidRPr="00311053" w:rsidRDefault="00311053" w:rsidP="00311053">
      <w:pPr>
        <w:pStyle w:val="BodyText"/>
        <w:rPr>
          <w:rFonts w:ascii="Arial Narrow" w:hAnsi="Arial Narrow" w:cs="Arial"/>
          <w:sz w:val="22"/>
          <w:szCs w:val="22"/>
        </w:rPr>
      </w:pPr>
      <w:r w:rsidRPr="00A910F7">
        <w:rPr>
          <w:sz w:val="22"/>
          <w:szCs w:val="22"/>
        </w:rPr>
        <w:tab/>
      </w:r>
      <w:r w:rsidRPr="003854FE">
        <w:rPr>
          <w:rFonts w:ascii="Arial Narrow" w:hAnsi="Arial Narrow" w:cs="Arial"/>
          <w:sz w:val="22"/>
          <w:szCs w:val="22"/>
        </w:rPr>
        <w:t>Ovo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Izvje</w:t>
      </w:r>
      <w:r w:rsidRPr="00311053">
        <w:rPr>
          <w:rFonts w:ascii="Arial Narrow" w:hAnsi="Arial Narrow" w:cs="Arial"/>
          <w:sz w:val="22"/>
          <w:szCs w:val="22"/>
        </w:rPr>
        <w:t>šć</w:t>
      </w:r>
      <w:r w:rsidRPr="003854FE">
        <w:rPr>
          <w:rFonts w:ascii="Arial Narrow" w:hAnsi="Arial Narrow" w:cs="Arial"/>
          <w:sz w:val="22"/>
          <w:szCs w:val="22"/>
        </w:rPr>
        <w:t>e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objavit</w:t>
      </w:r>
      <w:r w:rsidRPr="00311053">
        <w:rPr>
          <w:rFonts w:ascii="Arial Narrow" w:hAnsi="Arial Narrow" w:cs="Arial"/>
          <w:sz w:val="22"/>
          <w:szCs w:val="22"/>
        </w:rPr>
        <w:t xml:space="preserve"> ć</w:t>
      </w:r>
      <w:r w:rsidRPr="003854FE">
        <w:rPr>
          <w:rFonts w:ascii="Arial Narrow" w:hAnsi="Arial Narrow" w:cs="Arial"/>
          <w:sz w:val="22"/>
          <w:szCs w:val="22"/>
        </w:rPr>
        <w:t>e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se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u</w:t>
      </w:r>
      <w:r w:rsidRPr="00311053">
        <w:rPr>
          <w:rFonts w:ascii="Arial Narrow" w:hAnsi="Arial Narrow" w:cs="Arial"/>
          <w:sz w:val="22"/>
          <w:szCs w:val="22"/>
        </w:rPr>
        <w:t xml:space="preserve">  “</w:t>
      </w:r>
      <w:r w:rsidRPr="003854FE">
        <w:rPr>
          <w:rFonts w:ascii="Arial Narrow" w:hAnsi="Arial Narrow" w:cs="Arial"/>
          <w:sz w:val="22"/>
          <w:szCs w:val="22"/>
        </w:rPr>
        <w:t>Slu</w:t>
      </w:r>
      <w:r w:rsidRPr="00311053">
        <w:rPr>
          <w:rFonts w:ascii="Arial Narrow" w:hAnsi="Arial Narrow" w:cs="Arial"/>
          <w:sz w:val="22"/>
          <w:szCs w:val="22"/>
        </w:rPr>
        <w:t>ž</w:t>
      </w:r>
      <w:r w:rsidRPr="003854FE">
        <w:rPr>
          <w:rFonts w:ascii="Arial Narrow" w:hAnsi="Arial Narrow" w:cs="Arial"/>
          <w:sz w:val="22"/>
          <w:szCs w:val="22"/>
        </w:rPr>
        <w:t>benom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vjesniku</w:t>
      </w:r>
      <w:r w:rsidRPr="00311053">
        <w:rPr>
          <w:rFonts w:ascii="Arial Narrow" w:hAnsi="Arial Narrow" w:cs="Arial"/>
          <w:sz w:val="22"/>
          <w:szCs w:val="22"/>
        </w:rPr>
        <w:t xml:space="preserve"> </w:t>
      </w:r>
      <w:r w:rsidRPr="003854FE">
        <w:rPr>
          <w:rFonts w:ascii="Arial Narrow" w:hAnsi="Arial Narrow" w:cs="Arial"/>
          <w:sz w:val="22"/>
          <w:szCs w:val="22"/>
        </w:rPr>
        <w:t>Brodsko</w:t>
      </w:r>
      <w:r w:rsidRPr="00311053">
        <w:rPr>
          <w:rFonts w:ascii="Arial Narrow" w:hAnsi="Arial Narrow" w:cs="Arial"/>
          <w:sz w:val="22"/>
          <w:szCs w:val="22"/>
        </w:rPr>
        <w:t>-</w:t>
      </w:r>
      <w:r w:rsidRPr="003854FE">
        <w:rPr>
          <w:rFonts w:ascii="Arial Narrow" w:hAnsi="Arial Narrow" w:cs="Arial"/>
          <w:sz w:val="22"/>
          <w:szCs w:val="22"/>
        </w:rPr>
        <w:t>posavske</w:t>
      </w:r>
      <w:r w:rsidRPr="00311053">
        <w:rPr>
          <w:rFonts w:ascii="Arial Narrow" w:hAnsi="Arial Narrow" w:cs="Arial"/>
          <w:sz w:val="22"/>
          <w:szCs w:val="22"/>
        </w:rPr>
        <w:t xml:space="preserve"> ž</w:t>
      </w:r>
      <w:r w:rsidRPr="003854FE">
        <w:rPr>
          <w:rFonts w:ascii="Arial Narrow" w:hAnsi="Arial Narrow" w:cs="Arial"/>
          <w:sz w:val="22"/>
          <w:szCs w:val="22"/>
        </w:rPr>
        <w:t>upanije</w:t>
      </w:r>
      <w:r w:rsidRPr="00311053">
        <w:rPr>
          <w:rFonts w:ascii="Arial Narrow" w:hAnsi="Arial Narrow" w:cs="Arial"/>
          <w:sz w:val="22"/>
          <w:szCs w:val="22"/>
        </w:rPr>
        <w:t>”.</w:t>
      </w:r>
    </w:p>
    <w:p w:rsidR="00311053" w:rsidRPr="00311053" w:rsidRDefault="00311053" w:rsidP="00311053">
      <w:pPr>
        <w:pStyle w:val="BodyText"/>
        <w:rPr>
          <w:rFonts w:ascii="Arial Narrow" w:hAnsi="Arial Narrow" w:cs="Arial"/>
          <w:sz w:val="22"/>
          <w:szCs w:val="22"/>
        </w:rPr>
      </w:pPr>
    </w:p>
    <w:p w:rsidR="00583025" w:rsidRPr="00311053" w:rsidRDefault="00583025" w:rsidP="00311053">
      <w:pPr>
        <w:jc w:val="center"/>
        <w:rPr>
          <w:rFonts w:ascii="Arial Narrow" w:hAnsi="Arial Narrow" w:cs="Arial"/>
          <w:b/>
          <w:i/>
        </w:rPr>
      </w:pPr>
      <w:r w:rsidRPr="00311053">
        <w:rPr>
          <w:rFonts w:ascii="Arial Narrow" w:hAnsi="Arial Narrow" w:cs="Arial"/>
          <w:b/>
          <w:i/>
        </w:rPr>
        <w:t xml:space="preserve">OPĆINSKO VIJEĆE  </w:t>
      </w:r>
      <w:r w:rsidR="0008474F" w:rsidRPr="00311053">
        <w:rPr>
          <w:rFonts w:ascii="Arial Narrow" w:hAnsi="Arial Narrow" w:cs="Arial"/>
          <w:b/>
          <w:i/>
        </w:rPr>
        <w:t xml:space="preserve">OPĆINE </w:t>
      </w:r>
      <w:r w:rsidRPr="00311053">
        <w:rPr>
          <w:rFonts w:ascii="Arial Narrow" w:hAnsi="Arial Narrow" w:cs="Arial"/>
          <w:b/>
          <w:i/>
        </w:rPr>
        <w:t xml:space="preserve">BEBRINA </w:t>
      </w:r>
    </w:p>
    <w:p w:rsidR="00311053" w:rsidRPr="00311053" w:rsidRDefault="00311053" w:rsidP="00583025">
      <w:pPr>
        <w:rPr>
          <w:rFonts w:ascii="Arial Narrow" w:hAnsi="Arial Narrow" w:cs="Arial"/>
        </w:rPr>
      </w:pPr>
    </w:p>
    <w:p w:rsidR="00583025" w:rsidRPr="00311053" w:rsidRDefault="00583025" w:rsidP="00583025">
      <w:pPr>
        <w:rPr>
          <w:rFonts w:ascii="Arial Narrow" w:hAnsi="Arial Narrow" w:cs="Arial"/>
        </w:rPr>
      </w:pPr>
      <w:r w:rsidRPr="00311053">
        <w:rPr>
          <w:rFonts w:ascii="Arial Narrow" w:hAnsi="Arial Narrow" w:cs="Arial"/>
        </w:rPr>
        <w:t xml:space="preserve">  </w:t>
      </w:r>
      <w:r w:rsidRPr="00311053">
        <w:rPr>
          <w:rFonts w:ascii="Arial Narrow" w:hAnsi="Arial Narrow" w:cs="Arial"/>
        </w:rPr>
        <w:tab/>
      </w:r>
      <w:r w:rsidRPr="00311053">
        <w:rPr>
          <w:rFonts w:ascii="Arial Narrow" w:hAnsi="Arial Narrow" w:cs="Arial"/>
        </w:rPr>
        <w:tab/>
      </w:r>
      <w:r w:rsidRPr="00311053">
        <w:rPr>
          <w:rFonts w:ascii="Arial Narrow" w:hAnsi="Arial Narrow" w:cs="Arial"/>
        </w:rPr>
        <w:tab/>
      </w:r>
      <w:r w:rsidRPr="00311053">
        <w:rPr>
          <w:rFonts w:ascii="Arial Narrow" w:hAnsi="Arial Narrow" w:cs="Arial"/>
        </w:rPr>
        <w:tab/>
        <w:t xml:space="preserve">                                                              PREDSJEDNIK</w:t>
      </w:r>
    </w:p>
    <w:p w:rsidR="00583025" w:rsidRPr="00311053" w:rsidRDefault="00583025" w:rsidP="00583025">
      <w:pPr>
        <w:rPr>
          <w:rFonts w:ascii="Arial Narrow" w:hAnsi="Arial Narrow" w:cs="Arial"/>
        </w:rPr>
      </w:pPr>
      <w:r w:rsidRPr="00311053">
        <w:rPr>
          <w:rFonts w:ascii="Arial Narrow" w:hAnsi="Arial Narrow" w:cs="Arial"/>
        </w:rPr>
        <w:t xml:space="preserve">                                                                                                            OPĆINSKOG VIJEĆA</w:t>
      </w:r>
    </w:p>
    <w:p w:rsidR="00583025" w:rsidRPr="00311053" w:rsidRDefault="00583025" w:rsidP="00583025">
      <w:pPr>
        <w:rPr>
          <w:rFonts w:ascii="Arial Narrow" w:hAnsi="Arial Narrow" w:cs="Arial"/>
        </w:rPr>
      </w:pPr>
      <w:r w:rsidRPr="00311053">
        <w:rPr>
          <w:rFonts w:ascii="Arial Narrow" w:hAnsi="Arial Narrow" w:cs="Arial"/>
        </w:rPr>
        <w:t xml:space="preserve">          </w:t>
      </w:r>
      <w:r w:rsidR="0008474F" w:rsidRPr="00311053">
        <w:rPr>
          <w:rFonts w:ascii="Arial Narrow" w:hAnsi="Arial Narrow" w:cs="Arial"/>
        </w:rPr>
        <w:t xml:space="preserve">                         </w:t>
      </w:r>
      <w:r w:rsidR="0008474F" w:rsidRPr="00311053">
        <w:rPr>
          <w:rFonts w:ascii="Arial Narrow" w:hAnsi="Arial Narrow" w:cs="Arial"/>
        </w:rPr>
        <w:tab/>
      </w:r>
      <w:r w:rsidR="0008474F" w:rsidRPr="00311053">
        <w:rPr>
          <w:rFonts w:ascii="Arial Narrow" w:hAnsi="Arial Narrow" w:cs="Arial"/>
        </w:rPr>
        <w:tab/>
      </w:r>
      <w:r w:rsidR="0008474F" w:rsidRPr="00311053">
        <w:rPr>
          <w:rFonts w:ascii="Arial Narrow" w:hAnsi="Arial Narrow" w:cs="Arial"/>
        </w:rPr>
        <w:tab/>
      </w:r>
      <w:r w:rsidR="0008474F" w:rsidRPr="00311053">
        <w:rPr>
          <w:rFonts w:ascii="Arial Narrow" w:hAnsi="Arial Narrow" w:cs="Arial"/>
        </w:rPr>
        <w:tab/>
      </w:r>
      <w:r w:rsidR="0008474F" w:rsidRPr="00311053">
        <w:rPr>
          <w:rFonts w:ascii="Arial Narrow" w:hAnsi="Arial Narrow" w:cs="Arial"/>
        </w:rPr>
        <w:tab/>
      </w:r>
      <w:r w:rsidR="0008474F" w:rsidRPr="00311053">
        <w:rPr>
          <w:rFonts w:ascii="Arial Narrow" w:hAnsi="Arial Narrow" w:cs="Arial"/>
        </w:rPr>
        <w:tab/>
        <w:t xml:space="preserve">     </w:t>
      </w:r>
      <w:r w:rsidR="002C11C4">
        <w:rPr>
          <w:rFonts w:ascii="Arial Narrow" w:hAnsi="Arial Narrow" w:cs="Arial"/>
        </w:rPr>
        <w:t xml:space="preserve">  </w:t>
      </w:r>
      <w:r w:rsidR="0008474F" w:rsidRPr="00311053">
        <w:rPr>
          <w:rFonts w:ascii="Arial Narrow" w:hAnsi="Arial Narrow" w:cs="Arial"/>
        </w:rPr>
        <w:t xml:space="preserve">   </w:t>
      </w:r>
      <w:r w:rsidRPr="00311053">
        <w:rPr>
          <w:rFonts w:ascii="Arial Narrow" w:hAnsi="Arial Narrow" w:cs="Arial"/>
        </w:rPr>
        <w:t xml:space="preserve">Mijo Belegić, ing. </w:t>
      </w:r>
    </w:p>
    <w:p w:rsidR="00305276" w:rsidRPr="00305276" w:rsidRDefault="00305276" w:rsidP="00305276">
      <w:p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305276">
        <w:rPr>
          <w:rFonts w:ascii="Arial Narrow" w:hAnsi="Arial Narrow" w:cs="Arial"/>
        </w:rPr>
        <w:t>Dostaviti:</w:t>
      </w:r>
    </w:p>
    <w:p w:rsidR="00305276" w:rsidRPr="00305276" w:rsidRDefault="00305276" w:rsidP="00305276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305276">
        <w:rPr>
          <w:rFonts w:ascii="Arial Narrow" w:hAnsi="Arial Narrow" w:cs="Arial"/>
        </w:rPr>
        <w:t>Dosje sjednica,</w:t>
      </w:r>
    </w:p>
    <w:p w:rsidR="00305276" w:rsidRPr="00305276" w:rsidRDefault="00305276" w:rsidP="00305276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305276">
        <w:rPr>
          <w:rFonts w:ascii="Arial Narrow" w:hAnsi="Arial Narrow" w:cs="Arial"/>
        </w:rPr>
        <w:t xml:space="preserve">Pismohrana, </w:t>
      </w:r>
    </w:p>
    <w:p w:rsidR="00305276" w:rsidRPr="00305276" w:rsidRDefault="00305276" w:rsidP="00305276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305276">
        <w:rPr>
          <w:rFonts w:ascii="Arial Narrow" w:hAnsi="Arial Narrow" w:cs="Arial"/>
        </w:rPr>
        <w:t>Dokumentacija,</w:t>
      </w:r>
    </w:p>
    <w:p w:rsidR="00305276" w:rsidRPr="00305276" w:rsidRDefault="00305276" w:rsidP="00305276">
      <w:pPr>
        <w:numPr>
          <w:ilvl w:val="0"/>
          <w:numId w:val="6"/>
        </w:numPr>
        <w:tabs>
          <w:tab w:val="left" w:pos="540"/>
        </w:tabs>
        <w:ind w:right="-288"/>
        <w:jc w:val="both"/>
        <w:rPr>
          <w:rFonts w:ascii="Arial Narrow" w:hAnsi="Arial Narrow" w:cs="Arial"/>
        </w:rPr>
      </w:pPr>
      <w:r w:rsidRPr="00305276">
        <w:rPr>
          <w:rFonts w:ascii="Arial Narrow" w:hAnsi="Arial Narrow" w:cs="Arial"/>
        </w:rPr>
        <w:t xml:space="preserve">Objava u „Službenom vjesniku BPŽ“.     </w:t>
      </w:r>
    </w:p>
    <w:p w:rsidR="00305276" w:rsidRPr="00305276" w:rsidRDefault="00305276" w:rsidP="00305276">
      <w:pPr>
        <w:pStyle w:val="BodyText"/>
        <w:rPr>
          <w:rFonts w:ascii="Arial Narrow" w:hAnsi="Arial Narrow" w:cs="Arial"/>
          <w:bCs/>
        </w:rPr>
      </w:pPr>
    </w:p>
    <w:p w:rsidR="00E12825" w:rsidRPr="00311053" w:rsidRDefault="00E12825">
      <w:pPr>
        <w:rPr>
          <w:rFonts w:ascii="Arial Narrow" w:hAnsi="Arial Narrow" w:cs="Arial"/>
        </w:rPr>
      </w:pPr>
    </w:p>
    <w:sectPr w:rsidR="00E12825" w:rsidRPr="00311053" w:rsidSect="00E1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099" w:rsidRDefault="00036099" w:rsidP="00AB67D2">
      <w:r>
        <w:separator/>
      </w:r>
    </w:p>
  </w:endnote>
  <w:endnote w:type="continuationSeparator" w:id="0">
    <w:p w:rsidR="00036099" w:rsidRDefault="00036099" w:rsidP="00AB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099" w:rsidRDefault="00036099" w:rsidP="00AB67D2">
      <w:r>
        <w:separator/>
      </w:r>
    </w:p>
  </w:footnote>
  <w:footnote w:type="continuationSeparator" w:id="0">
    <w:p w:rsidR="00036099" w:rsidRDefault="00036099" w:rsidP="00AB6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746A1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14C2678"/>
    <w:multiLevelType w:val="hybridMultilevel"/>
    <w:tmpl w:val="2692F3A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FE28AA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144290E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3F86923"/>
    <w:multiLevelType w:val="hybridMultilevel"/>
    <w:tmpl w:val="57C82A28"/>
    <w:lvl w:ilvl="0" w:tplc="18F0F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1148C"/>
    <w:multiLevelType w:val="singleLevel"/>
    <w:tmpl w:val="E12CF8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025"/>
    <w:rsid w:val="00036099"/>
    <w:rsid w:val="0005437E"/>
    <w:rsid w:val="00076268"/>
    <w:rsid w:val="0008474F"/>
    <w:rsid w:val="000C2055"/>
    <w:rsid w:val="000D336F"/>
    <w:rsid w:val="000D355B"/>
    <w:rsid w:val="0017418F"/>
    <w:rsid w:val="00197BF3"/>
    <w:rsid w:val="001C51C1"/>
    <w:rsid w:val="001E1781"/>
    <w:rsid w:val="001E71DF"/>
    <w:rsid w:val="001F7BA3"/>
    <w:rsid w:val="00202151"/>
    <w:rsid w:val="00247E3A"/>
    <w:rsid w:val="002515E3"/>
    <w:rsid w:val="002761DF"/>
    <w:rsid w:val="00282DAA"/>
    <w:rsid w:val="002A7E82"/>
    <w:rsid w:val="002C11C4"/>
    <w:rsid w:val="002F1124"/>
    <w:rsid w:val="00305276"/>
    <w:rsid w:val="00311053"/>
    <w:rsid w:val="003854FE"/>
    <w:rsid w:val="00463C4A"/>
    <w:rsid w:val="00464E0A"/>
    <w:rsid w:val="004A2FF2"/>
    <w:rsid w:val="004B1E26"/>
    <w:rsid w:val="004D0FBC"/>
    <w:rsid w:val="004E133F"/>
    <w:rsid w:val="00531E5A"/>
    <w:rsid w:val="00583025"/>
    <w:rsid w:val="005D6618"/>
    <w:rsid w:val="0062678B"/>
    <w:rsid w:val="006312B8"/>
    <w:rsid w:val="0069016E"/>
    <w:rsid w:val="008C4642"/>
    <w:rsid w:val="009345A2"/>
    <w:rsid w:val="0095144F"/>
    <w:rsid w:val="00992694"/>
    <w:rsid w:val="009948CD"/>
    <w:rsid w:val="009B74E4"/>
    <w:rsid w:val="009E1F1F"/>
    <w:rsid w:val="00A060F9"/>
    <w:rsid w:val="00AB67D2"/>
    <w:rsid w:val="00AE6A72"/>
    <w:rsid w:val="00B06B62"/>
    <w:rsid w:val="00B30FCD"/>
    <w:rsid w:val="00B8657E"/>
    <w:rsid w:val="00B96FDA"/>
    <w:rsid w:val="00BD7C8F"/>
    <w:rsid w:val="00C3332E"/>
    <w:rsid w:val="00D27EA1"/>
    <w:rsid w:val="00D56728"/>
    <w:rsid w:val="00DD3FB2"/>
    <w:rsid w:val="00DD5F80"/>
    <w:rsid w:val="00E12825"/>
    <w:rsid w:val="00EA5524"/>
    <w:rsid w:val="00ED1379"/>
    <w:rsid w:val="00EF00BD"/>
    <w:rsid w:val="00F05C31"/>
    <w:rsid w:val="00F61C19"/>
    <w:rsid w:val="00F71B82"/>
    <w:rsid w:val="00FF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9E344-C4E1-4819-AD7E-93197DEB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3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8302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83025"/>
  </w:style>
  <w:style w:type="paragraph" w:styleId="NoSpacing">
    <w:name w:val="No Spacing"/>
    <w:uiPriority w:val="1"/>
    <w:qFormat/>
    <w:rsid w:val="00583025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025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9514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67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7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AB67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7D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17418F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7418F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260" TargetMode="External"/><Relationship Id="rId13" Type="http://schemas.openxmlformats.org/officeDocument/2006/relationships/hyperlink" Target="http://www.zakon.hr/cms.htm?id=265" TargetMode="External"/><Relationship Id="rId18" Type="http://schemas.openxmlformats.org/officeDocument/2006/relationships/hyperlink" Target="http://www.zakon.hr/cms.htm?id=477" TargetMode="External"/><Relationship Id="rId26" Type="http://schemas.openxmlformats.org/officeDocument/2006/relationships/hyperlink" Target="http://www.zakon.hr/cms.htm?id=58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zakon.hr/cms.htm?id=82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zakon.hr/cms.htm?id=264" TargetMode="External"/><Relationship Id="rId17" Type="http://schemas.openxmlformats.org/officeDocument/2006/relationships/hyperlink" Target="http://www.zakon.hr/cms.htm?id=285" TargetMode="External"/><Relationship Id="rId25" Type="http://schemas.openxmlformats.org/officeDocument/2006/relationships/hyperlink" Target="http://www.zakon.hr/cms.htm?id=5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on.hr/cms.htm?id=268" TargetMode="External"/><Relationship Id="rId20" Type="http://schemas.openxmlformats.org/officeDocument/2006/relationships/hyperlink" Target="http://www.zakon.hr/cms.htm?id=479" TargetMode="External"/><Relationship Id="rId29" Type="http://schemas.openxmlformats.org/officeDocument/2006/relationships/hyperlink" Target="http://www.zakon.hr/cms.htm?id=4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.hr/cms.htm?id=263" TargetMode="External"/><Relationship Id="rId24" Type="http://schemas.openxmlformats.org/officeDocument/2006/relationships/hyperlink" Target="http://www.zakon.hr/cms.htm?id=56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zakon.hr/cms.htm?id=267" TargetMode="External"/><Relationship Id="rId23" Type="http://schemas.openxmlformats.org/officeDocument/2006/relationships/hyperlink" Target="http://www.zakon.hr/cms.htm?id=84" TargetMode="External"/><Relationship Id="rId28" Type="http://schemas.openxmlformats.org/officeDocument/2006/relationships/hyperlink" Target="http://www.zakon.hr/cms.htm?id=60" TargetMode="External"/><Relationship Id="rId10" Type="http://schemas.openxmlformats.org/officeDocument/2006/relationships/hyperlink" Target="http://www.zakon.hr/cms.htm?id=262" TargetMode="External"/><Relationship Id="rId19" Type="http://schemas.openxmlformats.org/officeDocument/2006/relationships/hyperlink" Target="http://www.zakon.hr/cms.htm?id=478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61" TargetMode="External"/><Relationship Id="rId14" Type="http://schemas.openxmlformats.org/officeDocument/2006/relationships/hyperlink" Target="http://www.zakon.hr/cms.htm?id=266" TargetMode="External"/><Relationship Id="rId22" Type="http://schemas.openxmlformats.org/officeDocument/2006/relationships/hyperlink" Target="http://www.zakon.hr/cms.htm?id=83" TargetMode="External"/><Relationship Id="rId27" Type="http://schemas.openxmlformats.org/officeDocument/2006/relationships/hyperlink" Target="http://www.zakon.hr/cms.htm?id=59" TargetMode="External"/><Relationship Id="rId30" Type="http://schemas.openxmlformats.org/officeDocument/2006/relationships/hyperlink" Target="http://www.zakon.hr/cms.htm?id=121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Krešo</dc:creator>
  <cp:lastModifiedBy>Ivana Penić</cp:lastModifiedBy>
  <cp:revision>2</cp:revision>
  <cp:lastPrinted>2018-03-22T10:05:00Z</cp:lastPrinted>
  <dcterms:created xsi:type="dcterms:W3CDTF">2018-03-30T05:57:00Z</dcterms:created>
  <dcterms:modified xsi:type="dcterms:W3CDTF">2018-03-30T05:57:00Z</dcterms:modified>
</cp:coreProperties>
</file>