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2514" w14:textId="77777777" w:rsidR="0037376C" w:rsidRDefault="0037376C" w:rsidP="008F100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C5F64F" w14:textId="77777777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872731" w14:textId="446D6D74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lang w:eastAsia="hr-HR"/>
        </w:rPr>
        <w:drawing>
          <wp:inline distT="0" distB="0" distL="0" distR="0" wp14:anchorId="350CCFD0" wp14:editId="478D1BC7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F74B42" w14:textId="77777777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  <w:r w:rsidRPr="00295542">
        <w:rPr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6FA40" wp14:editId="4771C5A2">
                <wp:simplePos x="0" y="0"/>
                <wp:positionH relativeFrom="margin">
                  <wp:posOffset>-80645</wp:posOffset>
                </wp:positionH>
                <wp:positionV relativeFrom="paragraph">
                  <wp:posOffset>91440</wp:posOffset>
                </wp:positionV>
                <wp:extent cx="2376170" cy="76708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AD06" w14:textId="77777777" w:rsidR="0037376C" w:rsidRPr="009947C6" w:rsidRDefault="0037376C" w:rsidP="0037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14:paraId="11B3A47C" w14:textId="77777777" w:rsidR="0037376C" w:rsidRPr="009947C6" w:rsidRDefault="0037376C" w:rsidP="0037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14:paraId="33B9F2B4" w14:textId="77777777" w:rsidR="0037376C" w:rsidRPr="009947C6" w:rsidRDefault="0037376C" w:rsidP="0037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14:paraId="7FA0AC11" w14:textId="77777777" w:rsidR="0037376C" w:rsidRPr="009947C6" w:rsidRDefault="0037376C" w:rsidP="0037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FA4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6.35pt;margin-top:7.2pt;width:187.1pt;height:6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" stroked="f">
                <v:textbox>
                  <w:txbxContent>
                    <w:p w14:paraId="720DAD06" w14:textId="77777777" w:rsidR="0037376C" w:rsidRPr="009947C6" w:rsidRDefault="0037376C" w:rsidP="003737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14:paraId="11B3A47C" w14:textId="77777777" w:rsidR="0037376C" w:rsidRPr="009947C6" w:rsidRDefault="0037376C" w:rsidP="003737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14:paraId="33B9F2B4" w14:textId="77777777" w:rsidR="0037376C" w:rsidRPr="009947C6" w:rsidRDefault="0037376C" w:rsidP="003737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14:paraId="7FA0AC11" w14:textId="77777777" w:rsidR="0037376C" w:rsidRPr="009947C6" w:rsidRDefault="0037376C" w:rsidP="003737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EEF40" w14:textId="77777777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</w:p>
    <w:p w14:paraId="7CFD6701" w14:textId="77777777" w:rsidR="0037376C" w:rsidRPr="00295542" w:rsidRDefault="0037376C" w:rsidP="0037376C">
      <w:pPr>
        <w:rPr>
          <w:rFonts w:ascii="Times New Roman" w:hAnsi="Times New Roman" w:cs="Times New Roman"/>
          <w:sz w:val="24"/>
          <w:szCs w:val="24"/>
        </w:rPr>
      </w:pPr>
    </w:p>
    <w:p w14:paraId="20657BC4" w14:textId="77777777" w:rsidR="0037376C" w:rsidRDefault="0037376C" w:rsidP="0037376C">
      <w:pPr>
        <w:rPr>
          <w:rFonts w:ascii="Times New Roman" w:hAnsi="Times New Roman" w:cs="Times New Roman"/>
          <w:sz w:val="24"/>
          <w:szCs w:val="24"/>
        </w:rPr>
      </w:pPr>
    </w:p>
    <w:p w14:paraId="323095FC" w14:textId="77777777" w:rsidR="00ED24E2" w:rsidRDefault="00ED24E2" w:rsidP="0037376C">
      <w:pPr>
        <w:rPr>
          <w:rFonts w:ascii="Times New Roman" w:hAnsi="Times New Roman" w:cs="Times New Roman"/>
          <w:sz w:val="24"/>
          <w:szCs w:val="24"/>
        </w:rPr>
      </w:pPr>
    </w:p>
    <w:p w14:paraId="0CF6ABBB" w14:textId="77777777" w:rsidR="00ED24E2" w:rsidRDefault="00ED24E2" w:rsidP="0037376C">
      <w:pPr>
        <w:rPr>
          <w:rFonts w:ascii="Times New Roman" w:hAnsi="Times New Roman" w:cs="Times New Roman"/>
          <w:sz w:val="24"/>
          <w:szCs w:val="24"/>
        </w:rPr>
      </w:pPr>
    </w:p>
    <w:p w14:paraId="5830868A" w14:textId="5120DE83" w:rsidR="0037376C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021-05/18-01/54</w:t>
      </w:r>
    </w:p>
    <w:p w14:paraId="58A63093" w14:textId="77777777" w:rsidR="0037376C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URBROJ:2178/02-3-18-1</w:t>
      </w:r>
    </w:p>
    <w:p w14:paraId="7AA26C70" w14:textId="77777777" w:rsidR="0037376C" w:rsidRDefault="0037376C" w:rsidP="00373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7. studenog 2018. godine</w:t>
      </w:r>
    </w:p>
    <w:p w14:paraId="5FC3ADD2" w14:textId="26456C37" w:rsidR="008F100F" w:rsidRPr="00912667" w:rsidRDefault="008F100F" w:rsidP="008F100F">
      <w:pPr>
        <w:rPr>
          <w:rFonts w:ascii="Times New Roman" w:hAnsi="Times New Roman" w:cs="Times New Roman"/>
          <w:b/>
          <w:sz w:val="24"/>
          <w:szCs w:val="24"/>
        </w:rPr>
      </w:pPr>
    </w:p>
    <w:p w14:paraId="2BC0107F" w14:textId="1F343DB9" w:rsidR="008F100F" w:rsidRPr="008F100F" w:rsidRDefault="008F100F" w:rsidP="008873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Na temelju članka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100F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8F10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F100F">
        <w:rPr>
          <w:rFonts w:ascii="Times New Roman" w:hAnsi="Times New Roman" w:cs="Times New Roman"/>
          <w:sz w:val="24"/>
          <w:szCs w:val="24"/>
        </w:rPr>
        <w:t xml:space="preserve">Službeni vjesnik </w:t>
      </w:r>
      <w:r>
        <w:rPr>
          <w:rFonts w:ascii="Times New Roman" w:hAnsi="Times New Roman" w:cs="Times New Roman"/>
          <w:sz w:val="24"/>
          <w:szCs w:val="24"/>
        </w:rPr>
        <w:t>Brodsko-posavske</w:t>
      </w:r>
      <w:r w:rsidRPr="008F100F">
        <w:rPr>
          <w:rFonts w:ascii="Times New Roman" w:hAnsi="Times New Roman" w:cs="Times New Roman"/>
          <w:sz w:val="24"/>
          <w:szCs w:val="24"/>
        </w:rPr>
        <w:t xml:space="preserve"> županije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F100F">
        <w:rPr>
          <w:rFonts w:ascii="Times New Roman" w:hAnsi="Times New Roman" w:cs="Times New Roman"/>
          <w:sz w:val="24"/>
          <w:szCs w:val="24"/>
        </w:rPr>
        <w:t xml:space="preserve"> broj </w:t>
      </w:r>
      <w:r>
        <w:rPr>
          <w:rFonts w:ascii="Times New Roman" w:hAnsi="Times New Roman" w:cs="Times New Roman"/>
          <w:sz w:val="24"/>
          <w:szCs w:val="24"/>
        </w:rPr>
        <w:t>02/2018</w:t>
      </w:r>
      <w:r w:rsidRPr="008F100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Općinsko vijeće općine Bebrina na svojoj </w:t>
      </w:r>
      <w:r w:rsidR="00ED24E2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ED24E2">
        <w:rPr>
          <w:rFonts w:ascii="Times New Roman" w:hAnsi="Times New Roman" w:cs="Times New Roman"/>
          <w:sz w:val="24"/>
          <w:szCs w:val="24"/>
        </w:rPr>
        <w:t xml:space="preserve">7. studenog </w:t>
      </w:r>
      <w:r>
        <w:rPr>
          <w:rFonts w:ascii="Times New Roman" w:hAnsi="Times New Roman" w:cs="Times New Roman"/>
          <w:sz w:val="24"/>
          <w:szCs w:val="24"/>
        </w:rPr>
        <w:t>2018. godine donosi</w:t>
      </w:r>
    </w:p>
    <w:p w14:paraId="1EFB7930" w14:textId="77777777" w:rsidR="008F100F" w:rsidRPr="00912667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67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46621A26" w14:textId="39417392" w:rsidR="008F100F" w:rsidRPr="00912667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67">
        <w:rPr>
          <w:rFonts w:ascii="Times New Roman" w:hAnsi="Times New Roman" w:cs="Times New Roman"/>
          <w:b/>
          <w:sz w:val="24"/>
          <w:szCs w:val="24"/>
        </w:rPr>
        <w:t>O ISPLATI NOVČANE NAKNADE STUDENTIMA</w:t>
      </w:r>
    </w:p>
    <w:p w14:paraId="3C91F81A" w14:textId="77777777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46E7D530" w14:textId="77777777" w:rsidR="008F100F" w:rsidRP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t>Članak1.</w:t>
      </w:r>
    </w:p>
    <w:p w14:paraId="46EA60D0" w14:textId="3EE1D699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        Ovom odlukom </w:t>
      </w:r>
      <w:r>
        <w:rPr>
          <w:rFonts w:ascii="Times New Roman" w:hAnsi="Times New Roman" w:cs="Times New Roman"/>
          <w:sz w:val="24"/>
          <w:szCs w:val="24"/>
        </w:rPr>
        <w:t xml:space="preserve">odobrava se </w:t>
      </w:r>
      <w:r w:rsidRPr="008F100F">
        <w:rPr>
          <w:rFonts w:ascii="Times New Roman" w:hAnsi="Times New Roman" w:cs="Times New Roman"/>
          <w:sz w:val="24"/>
          <w:szCs w:val="24"/>
        </w:rPr>
        <w:t>isplat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100F">
        <w:rPr>
          <w:rFonts w:ascii="Times New Roman" w:hAnsi="Times New Roman" w:cs="Times New Roman"/>
          <w:sz w:val="24"/>
          <w:szCs w:val="24"/>
        </w:rPr>
        <w:t xml:space="preserve"> novčane naknade </w:t>
      </w:r>
      <w:r>
        <w:rPr>
          <w:rFonts w:ascii="Times New Roman" w:hAnsi="Times New Roman" w:cs="Times New Roman"/>
          <w:sz w:val="24"/>
          <w:szCs w:val="24"/>
        </w:rPr>
        <w:t>redovnim i izvanrednim studentima s područja Općine Bebrina</w:t>
      </w:r>
      <w:r w:rsidRPr="008F100F">
        <w:rPr>
          <w:rFonts w:ascii="Times New Roman" w:hAnsi="Times New Roman" w:cs="Times New Roman"/>
          <w:sz w:val="24"/>
          <w:szCs w:val="24"/>
        </w:rPr>
        <w:t>.</w:t>
      </w:r>
    </w:p>
    <w:p w14:paraId="2890E541" w14:textId="16411124" w:rsidR="008F100F" w:rsidRP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Sredstva za ostvarivanje prava iz ove Odluke osiguravaju se u Proračunu Općine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8F100F">
        <w:rPr>
          <w:rFonts w:ascii="Times New Roman" w:hAnsi="Times New Roman" w:cs="Times New Roman"/>
          <w:sz w:val="24"/>
          <w:szCs w:val="24"/>
        </w:rPr>
        <w:t>.</w:t>
      </w:r>
    </w:p>
    <w:p w14:paraId="59B7B259" w14:textId="77777777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7741E1F6" w14:textId="77777777" w:rsidR="008F100F" w:rsidRP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60A5A34" w14:textId="5E9A070D" w:rsid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Novčana naknada iznosi 1.000,00 kuna </w:t>
      </w:r>
      <w:r>
        <w:rPr>
          <w:rFonts w:ascii="Times New Roman" w:hAnsi="Times New Roman" w:cs="Times New Roman"/>
          <w:sz w:val="24"/>
          <w:szCs w:val="24"/>
        </w:rPr>
        <w:t>i isplaćuje se</w:t>
      </w:r>
      <w:r w:rsidRPr="008F100F">
        <w:rPr>
          <w:rFonts w:ascii="Times New Roman" w:hAnsi="Times New Roman" w:cs="Times New Roman"/>
          <w:sz w:val="24"/>
          <w:szCs w:val="24"/>
        </w:rPr>
        <w:t xml:space="preserve"> jednom </w:t>
      </w:r>
      <w:r>
        <w:rPr>
          <w:rFonts w:ascii="Times New Roman" w:hAnsi="Times New Roman" w:cs="Times New Roman"/>
          <w:sz w:val="24"/>
          <w:szCs w:val="24"/>
        </w:rPr>
        <w:t>tijekom akademske godine.</w:t>
      </w:r>
    </w:p>
    <w:p w14:paraId="560D58E9" w14:textId="77777777" w:rsidR="008F100F" w:rsidRP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633334A" w14:textId="77777777" w:rsidR="008F100F" w:rsidRP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54372C8" w14:textId="56F6A270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          Postupak za ostvarivanje prava iz ove Odluke pokreće se na zahtjev studenta. </w:t>
      </w:r>
    </w:p>
    <w:p w14:paraId="07970E6B" w14:textId="40016ED0" w:rsidR="008F100F" w:rsidRPr="008F100F" w:rsidRDefault="008F100F" w:rsidP="000010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Zahtjev se podnosi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0F">
        <w:rPr>
          <w:rFonts w:ascii="Times New Roman" w:hAnsi="Times New Roman" w:cs="Times New Roman"/>
          <w:sz w:val="24"/>
          <w:szCs w:val="24"/>
        </w:rPr>
        <w:t xml:space="preserve">Jedinstvenom upravnom odjelu Općine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8F100F">
        <w:rPr>
          <w:rFonts w:ascii="Times New Roman" w:hAnsi="Times New Roman" w:cs="Times New Roman"/>
          <w:sz w:val="24"/>
          <w:szCs w:val="24"/>
        </w:rPr>
        <w:t xml:space="preserve"> ( u daljnjem tekstu JUO) i mora sadržavati osobne podatke o studentu</w:t>
      </w:r>
      <w:r>
        <w:rPr>
          <w:rFonts w:ascii="Times New Roman" w:hAnsi="Times New Roman" w:cs="Times New Roman"/>
          <w:sz w:val="24"/>
          <w:szCs w:val="24"/>
        </w:rPr>
        <w:t xml:space="preserve"> i oznaku upisane akademske godine</w:t>
      </w:r>
      <w:r w:rsidRPr="008F100F">
        <w:rPr>
          <w:rFonts w:ascii="Times New Roman" w:hAnsi="Times New Roman" w:cs="Times New Roman"/>
          <w:sz w:val="24"/>
          <w:szCs w:val="24"/>
        </w:rPr>
        <w:t>.</w:t>
      </w:r>
    </w:p>
    <w:p w14:paraId="0C623BC8" w14:textId="77777777" w:rsid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910D558" w14:textId="15CD9F3A" w:rsidR="008F100F" w:rsidRP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Uz zahtjev, podnositelj je dužan dostaviti potrebnu dokumentaciju, odnosno dokaze potrebne za ostvarivanje traženog prava i to:</w:t>
      </w:r>
    </w:p>
    <w:p w14:paraId="25D56CD5" w14:textId="77777777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- kopiju osobne iskaznice,</w:t>
      </w:r>
    </w:p>
    <w:p w14:paraId="07BCF562" w14:textId="09E0A94F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- kopiju </w:t>
      </w:r>
      <w:r w:rsidR="00001028">
        <w:rPr>
          <w:rFonts w:ascii="Times New Roman" w:hAnsi="Times New Roman" w:cs="Times New Roman"/>
          <w:sz w:val="24"/>
          <w:szCs w:val="24"/>
        </w:rPr>
        <w:t>tekućeg</w:t>
      </w:r>
      <w:r w:rsidRPr="008F100F">
        <w:rPr>
          <w:rFonts w:ascii="Times New Roman" w:hAnsi="Times New Roman" w:cs="Times New Roman"/>
          <w:sz w:val="24"/>
          <w:szCs w:val="24"/>
        </w:rPr>
        <w:t xml:space="preserve"> računa,</w:t>
      </w:r>
    </w:p>
    <w:p w14:paraId="771E6772" w14:textId="7B1B575D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- potvrdu fakulteta</w:t>
      </w:r>
      <w:r>
        <w:rPr>
          <w:rFonts w:ascii="Times New Roman" w:hAnsi="Times New Roman" w:cs="Times New Roman"/>
          <w:sz w:val="24"/>
          <w:szCs w:val="24"/>
        </w:rPr>
        <w:t xml:space="preserve"> o statusu studenta</w:t>
      </w:r>
      <w:r w:rsidRPr="008F100F">
        <w:rPr>
          <w:rFonts w:ascii="Times New Roman" w:hAnsi="Times New Roman" w:cs="Times New Roman"/>
          <w:sz w:val="24"/>
          <w:szCs w:val="24"/>
        </w:rPr>
        <w:t>,</w:t>
      </w:r>
    </w:p>
    <w:p w14:paraId="351C3297" w14:textId="1204EBF8" w:rsid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61DD4ABB" w14:textId="7CC43C67" w:rsidR="008F100F" w:rsidRDefault="008F100F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se podnosi osobno, putem pošte na adresu Općine Bebrina ili putem elektroničkih sredstava komunikacije.</w:t>
      </w:r>
    </w:p>
    <w:p w14:paraId="0F4E3D0C" w14:textId="5B76C2C3" w:rsidR="00001028" w:rsidRPr="008F100F" w:rsidRDefault="00001028" w:rsidP="008F10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E479E7">
        <w:rPr>
          <w:rFonts w:ascii="Times New Roman" w:hAnsi="Times New Roman" w:cs="Times New Roman"/>
          <w:sz w:val="24"/>
          <w:szCs w:val="24"/>
        </w:rPr>
        <w:t xml:space="preserve"> odgovara </w:t>
      </w:r>
      <w:r w:rsidR="00912667">
        <w:rPr>
          <w:rFonts w:ascii="Times New Roman" w:hAnsi="Times New Roman" w:cs="Times New Roman"/>
          <w:sz w:val="24"/>
          <w:szCs w:val="24"/>
        </w:rPr>
        <w:t>za točnost podataka navedenih u zahtjevu i priloženoj dokumentaciji.</w:t>
      </w:r>
    </w:p>
    <w:p w14:paraId="2FCD0A23" w14:textId="77777777" w:rsid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1F738" w14:textId="77777777" w:rsidR="0088733F" w:rsidRDefault="0088733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5CE07" w14:textId="77777777" w:rsidR="0088733F" w:rsidRDefault="0088733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D9C3D" w14:textId="77777777" w:rsidR="0088733F" w:rsidRDefault="0088733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081BB" w14:textId="60942E9C" w:rsidR="008F100F" w:rsidRP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14:paraId="0AA0A777" w14:textId="6CCA602A" w:rsidR="00783EFC" w:rsidRDefault="008F100F" w:rsidP="008F100F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        Ova Odluka stupa na snagu </w:t>
      </w:r>
      <w:r>
        <w:rPr>
          <w:rFonts w:ascii="Times New Roman" w:hAnsi="Times New Roman" w:cs="Times New Roman"/>
          <w:sz w:val="24"/>
          <w:szCs w:val="24"/>
        </w:rPr>
        <w:t>osmog dana od dana objave u Službenom vijesniku Brodsko-posavske županije.</w:t>
      </w:r>
    </w:p>
    <w:p w14:paraId="2AD82026" w14:textId="77777777" w:rsid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02A02B5A" w14:textId="40561311" w:rsid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0F"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41265508" w14:textId="7698F649" w:rsidR="008F100F" w:rsidRDefault="008F100F" w:rsidP="008F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D3B50" w14:textId="6EB3B6A8" w:rsidR="008F100F" w:rsidRDefault="008F100F" w:rsidP="008F100F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14:paraId="7F734682" w14:textId="2E331F7E" w:rsidR="008F100F" w:rsidRDefault="008F100F" w:rsidP="008F100F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14:paraId="7A4BF4B8" w14:textId="4EF82FC7" w:rsid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p w14:paraId="608083D9" w14:textId="04601EDD" w:rsidR="003C3718" w:rsidRDefault="003C3718" w:rsidP="008F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68CA9AC" w14:textId="6F7C3476" w:rsidR="003C3718" w:rsidRDefault="003C3718" w:rsidP="003C3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Brodsko-posavske županije.</w:t>
      </w:r>
    </w:p>
    <w:p w14:paraId="3031544F" w14:textId="4BC44BE2" w:rsidR="003C3718" w:rsidRDefault="003C3718" w:rsidP="003C3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0AF583F0" w14:textId="4F1AA1F6" w:rsidR="003C3718" w:rsidRPr="003C3718" w:rsidRDefault="003C3718" w:rsidP="003C3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224DC5BA" w14:textId="1CA741A5" w:rsidR="008F100F" w:rsidRPr="008F100F" w:rsidRDefault="008F100F" w:rsidP="008F100F">
      <w:pPr>
        <w:rPr>
          <w:rFonts w:ascii="Times New Roman" w:hAnsi="Times New Roman" w:cs="Times New Roman"/>
          <w:sz w:val="24"/>
          <w:szCs w:val="24"/>
        </w:rPr>
      </w:pPr>
    </w:p>
    <w:sectPr w:rsidR="008F100F" w:rsidRPr="008F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2774"/>
    <w:multiLevelType w:val="hybridMultilevel"/>
    <w:tmpl w:val="1BF29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BA"/>
    <w:rsid w:val="00001028"/>
    <w:rsid w:val="0037376C"/>
    <w:rsid w:val="003C3718"/>
    <w:rsid w:val="00440ABA"/>
    <w:rsid w:val="00783EFC"/>
    <w:rsid w:val="0088733F"/>
    <w:rsid w:val="008F100F"/>
    <w:rsid w:val="00912667"/>
    <w:rsid w:val="00E479E7"/>
    <w:rsid w:val="00ED24E2"/>
    <w:rsid w:val="00F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486"/>
  <w15:chartTrackingRefBased/>
  <w15:docId w15:val="{1D7BFCB3-10F6-41BD-9B2D-3894338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2</cp:revision>
  <dcterms:created xsi:type="dcterms:W3CDTF">2018-11-09T11:52:00Z</dcterms:created>
  <dcterms:modified xsi:type="dcterms:W3CDTF">2018-11-09T11:52:00Z</dcterms:modified>
</cp:coreProperties>
</file>