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E72C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14:paraId="27735987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F3E6205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6743025A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10BE1ACD" w14:textId="77777777"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14:paraId="6816F7B9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542A5876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bookmarkStart w:id="0" w:name="_GoBack"/>
      <w:bookmarkEnd w:id="0"/>
    </w:p>
    <w:p w14:paraId="7790820D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DDA2F1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14:paraId="364DAE05" w14:textId="77777777" w:rsidR="005B26D2" w:rsidRDefault="005B26D2" w:rsidP="00D06150">
      <w:pPr>
        <w:jc w:val="center"/>
        <w:rPr>
          <w:rFonts w:eastAsia="PMingLiU"/>
          <w:i/>
          <w:lang w:val="hr-HR" w:eastAsia="zh-TW"/>
        </w:rPr>
      </w:pPr>
    </w:p>
    <w:p w14:paraId="5D19CADC" w14:textId="77777777" w:rsidR="005B26D2" w:rsidRPr="005B26D2" w:rsidRDefault="005B26D2" w:rsidP="00D06150">
      <w:pPr>
        <w:jc w:val="center"/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>___________________________________________________________________________</w:t>
      </w:r>
    </w:p>
    <w:p w14:paraId="418839FB" w14:textId="77777777"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14:paraId="222526C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064D7CE8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65BD973D" w14:textId="77777777"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14:paraId="355FD986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3928C5C4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>i drugih javnih izvora,</w:t>
      </w:r>
    </w:p>
    <w:p w14:paraId="6C37D31B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34AAAA05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E14051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te trgovačkim društvima u vlasništvu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>,</w:t>
      </w:r>
    </w:p>
    <w:p w14:paraId="12495B5C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23428E39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 xml:space="preserve"> </w:t>
      </w:r>
    </w:p>
    <w:p w14:paraId="4B56E438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5F7E0512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00955D62" w14:textId="77777777"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14:paraId="7D2C23E8" w14:textId="77777777" w:rsidR="00D06150" w:rsidRDefault="00D06150" w:rsidP="00D06150">
      <w:pPr>
        <w:rPr>
          <w:b/>
          <w:lang w:val="hr-HR"/>
        </w:rPr>
      </w:pPr>
    </w:p>
    <w:p w14:paraId="216A7B0A" w14:textId="77777777" w:rsidR="00D06150" w:rsidRDefault="00D06150" w:rsidP="00D06150">
      <w:pPr>
        <w:rPr>
          <w:b/>
          <w:lang w:val="hr-HR"/>
        </w:rPr>
      </w:pPr>
    </w:p>
    <w:p w14:paraId="0CFEE21D" w14:textId="77777777" w:rsidR="00D06150" w:rsidRDefault="00D06150" w:rsidP="00D06150">
      <w:pPr>
        <w:rPr>
          <w:b/>
          <w:lang w:val="hr-HR"/>
        </w:rPr>
      </w:pPr>
    </w:p>
    <w:p w14:paraId="29351DD8" w14:textId="77777777" w:rsidR="00D06150" w:rsidRDefault="00D06150" w:rsidP="00D06150">
      <w:pPr>
        <w:rPr>
          <w:b/>
          <w:lang w:val="hr-HR"/>
        </w:rPr>
      </w:pPr>
    </w:p>
    <w:p w14:paraId="75C6C0DB" w14:textId="77777777" w:rsidR="00D06150" w:rsidRDefault="00D06150" w:rsidP="00D06150">
      <w:pPr>
        <w:rPr>
          <w:b/>
          <w:lang w:val="hr-HR"/>
        </w:rPr>
      </w:pPr>
    </w:p>
    <w:p w14:paraId="64E18625" w14:textId="77777777" w:rsidR="00D06150" w:rsidRDefault="00D06150" w:rsidP="00D06150">
      <w:pPr>
        <w:rPr>
          <w:b/>
          <w:lang w:val="hr-HR"/>
        </w:rPr>
      </w:pPr>
    </w:p>
    <w:p w14:paraId="3AE42B8F" w14:textId="77777777" w:rsidR="00D06150" w:rsidRDefault="00D06150" w:rsidP="00D06150">
      <w:pPr>
        <w:rPr>
          <w:b/>
          <w:lang w:val="hr-HR"/>
        </w:rPr>
      </w:pPr>
    </w:p>
    <w:p w14:paraId="5E67D8ED" w14:textId="77777777" w:rsidR="00D06150" w:rsidRDefault="00D06150" w:rsidP="00D06150">
      <w:pPr>
        <w:rPr>
          <w:b/>
          <w:lang w:val="hr-HR"/>
        </w:rPr>
      </w:pPr>
    </w:p>
    <w:p w14:paraId="50F9DCFB" w14:textId="77777777" w:rsidR="00D06150" w:rsidRDefault="00D06150" w:rsidP="00D06150">
      <w:pPr>
        <w:rPr>
          <w:b/>
          <w:lang w:val="hr-HR"/>
        </w:rPr>
      </w:pPr>
    </w:p>
    <w:p w14:paraId="1C9F5DB5" w14:textId="77777777" w:rsidR="00D06150" w:rsidRPr="00D06150" w:rsidRDefault="00D06150" w:rsidP="00D06150">
      <w:pPr>
        <w:rPr>
          <w:b/>
          <w:lang w:val="hr-HR"/>
        </w:rPr>
      </w:pPr>
    </w:p>
    <w:p w14:paraId="28DA9809" w14:textId="77777777" w:rsidR="00D06150" w:rsidRPr="00D06150" w:rsidRDefault="00D06150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5B26D2" w14:paraId="0F3548DE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65075C59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66E9C52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3C6FD566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95A7B34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5B26D2" w14:paraId="7D65E7B0" w14:textId="77777777" w:rsidTr="000568BF">
        <w:trPr>
          <w:trHeight w:val="466"/>
        </w:trPr>
        <w:tc>
          <w:tcPr>
            <w:tcW w:w="2699" w:type="dxa"/>
          </w:tcPr>
          <w:p w14:paraId="0A39315C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4F275F8D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348988DA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1B53EADD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49764F1C" w14:textId="77777777" w:rsidR="00D06150" w:rsidRPr="00D06150" w:rsidRDefault="00D06150" w:rsidP="00D06150">
      <w:pPr>
        <w:rPr>
          <w:lang w:val="hr-HR"/>
        </w:rPr>
      </w:pPr>
    </w:p>
    <w:p w14:paraId="5AC5CEE5" w14:textId="77777777" w:rsidR="00D06150" w:rsidRPr="00D06150" w:rsidRDefault="00D06150" w:rsidP="00D06150">
      <w:pPr>
        <w:rPr>
          <w:lang w:val="hr-HR"/>
        </w:rPr>
      </w:pPr>
    </w:p>
    <w:p w14:paraId="719F0C58" w14:textId="77777777" w:rsidR="00301E4D" w:rsidRPr="00D06150" w:rsidRDefault="00301E4D">
      <w:pPr>
        <w:rPr>
          <w:lang w:val="hr-HR"/>
        </w:rPr>
      </w:pPr>
    </w:p>
    <w:sectPr w:rsidR="00301E4D" w:rsidRPr="00D0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730E7" w14:textId="77777777" w:rsidR="00F477E0" w:rsidRDefault="00F477E0" w:rsidP="00B45ED1">
      <w:r>
        <w:separator/>
      </w:r>
    </w:p>
  </w:endnote>
  <w:endnote w:type="continuationSeparator" w:id="0">
    <w:p w14:paraId="359DEF39" w14:textId="77777777" w:rsidR="00F477E0" w:rsidRDefault="00F477E0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BD777" w14:textId="77777777" w:rsidR="00F477E0" w:rsidRDefault="00F477E0" w:rsidP="00B45ED1">
      <w:r>
        <w:separator/>
      </w:r>
    </w:p>
  </w:footnote>
  <w:footnote w:type="continuationSeparator" w:id="0">
    <w:p w14:paraId="27F1975B" w14:textId="77777777" w:rsidR="00F477E0" w:rsidRDefault="00F477E0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AF60" w14:textId="77777777" w:rsidR="00030C02" w:rsidRDefault="00030C02" w:rsidP="00030C02">
    <w:pPr>
      <w:pStyle w:val="Header"/>
      <w:jc w:val="right"/>
    </w:pPr>
    <w:proofErr w:type="spellStart"/>
    <w:r>
      <w:t>Obrazac</w:t>
    </w:r>
    <w:proofErr w:type="spellEnd"/>
    <w:r>
      <w:t xml:space="preserve"> </w:t>
    </w:r>
    <w:proofErr w:type="spellStart"/>
    <w:r>
      <w:t>izjave</w:t>
    </w:r>
    <w:proofErr w:type="spellEnd"/>
    <w:r>
      <w:t xml:space="preserve"> o </w:t>
    </w:r>
    <w:proofErr w:type="spellStart"/>
    <w:r>
      <w:t>ispunjenim</w:t>
    </w:r>
    <w:proofErr w:type="spellEnd"/>
    <w:r>
      <w:t xml:space="preserve"> </w:t>
    </w:r>
    <w:proofErr w:type="spellStart"/>
    <w:r>
      <w:t>obvezama</w:t>
    </w:r>
    <w:proofErr w:type="spellEnd"/>
    <w:r>
      <w:t xml:space="preserve"> OB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0"/>
    <w:rsid w:val="00030C02"/>
    <w:rsid w:val="00083E39"/>
    <w:rsid w:val="00137A65"/>
    <w:rsid w:val="00173A15"/>
    <w:rsid w:val="001C15C1"/>
    <w:rsid w:val="00212024"/>
    <w:rsid w:val="00301E4D"/>
    <w:rsid w:val="00461EEA"/>
    <w:rsid w:val="005B26D2"/>
    <w:rsid w:val="008A449A"/>
    <w:rsid w:val="0095122B"/>
    <w:rsid w:val="00AC1A3C"/>
    <w:rsid w:val="00B45ED1"/>
    <w:rsid w:val="00BA7C31"/>
    <w:rsid w:val="00BE1CCB"/>
    <w:rsid w:val="00C436E5"/>
    <w:rsid w:val="00CB36CB"/>
    <w:rsid w:val="00D06150"/>
    <w:rsid w:val="00D66B36"/>
    <w:rsid w:val="00E14051"/>
    <w:rsid w:val="00EA39FE"/>
    <w:rsid w:val="00EB12EA"/>
    <w:rsid w:val="00F477E0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A20D5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2</cp:revision>
  <dcterms:created xsi:type="dcterms:W3CDTF">2019-01-15T08:08:00Z</dcterms:created>
  <dcterms:modified xsi:type="dcterms:W3CDTF">2019-01-15T08:08:00Z</dcterms:modified>
</cp:coreProperties>
</file>