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7EC092D0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35F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  <w:r w:rsidR="00FB2A28">
        <w:rPr>
          <w:rFonts w:ascii="Times New Roman" w:hAnsi="Times New Roman" w:cs="Times New Roman"/>
          <w:b/>
          <w:sz w:val="28"/>
          <w:szCs w:val="28"/>
        </w:rPr>
        <w:t>-II. krug</w:t>
      </w:r>
      <w:bookmarkStart w:id="0" w:name="_GoBack"/>
      <w:bookmarkEnd w:id="0"/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3896145F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4CC9" w14:textId="40245EA6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FB2A28">
        <w:rPr>
          <w:rFonts w:ascii="Times New Roman" w:hAnsi="Times New Roman" w:cs="Times New Roman"/>
          <w:sz w:val="28"/>
          <w:szCs w:val="28"/>
        </w:rPr>
        <w:t>24. svibnja</w:t>
      </w:r>
      <w:r w:rsidR="00A35F5D">
        <w:rPr>
          <w:rFonts w:ascii="Times New Roman" w:hAnsi="Times New Roman" w:cs="Times New Roman"/>
          <w:sz w:val="28"/>
          <w:szCs w:val="28"/>
        </w:rPr>
        <w:t xml:space="preserve"> 2019.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1DC6B7C7" w14:textId="496B5234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FB2A28">
        <w:rPr>
          <w:rFonts w:ascii="Times New Roman" w:hAnsi="Times New Roman" w:cs="Times New Roman"/>
          <w:sz w:val="28"/>
          <w:szCs w:val="28"/>
        </w:rPr>
        <w:t>24. lipnja</w:t>
      </w:r>
      <w:r w:rsidR="00A35F5D">
        <w:rPr>
          <w:rFonts w:ascii="Times New Roman" w:hAnsi="Times New Roman" w:cs="Times New Roman"/>
          <w:sz w:val="28"/>
          <w:szCs w:val="28"/>
        </w:rPr>
        <w:t xml:space="preserve"> 2019</w:t>
      </w:r>
      <w:r w:rsidR="001B313D" w:rsidRPr="001B313D">
        <w:rPr>
          <w:rFonts w:ascii="Times New Roman" w:hAnsi="Times New Roman" w:cs="Times New Roman"/>
          <w:sz w:val="28"/>
          <w:szCs w:val="28"/>
        </w:rPr>
        <w:t>.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181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0E8" w14:textId="77777777" w:rsidR="00193141" w:rsidRDefault="00193141" w:rsidP="00475DE8">
      <w:pPr>
        <w:spacing w:after="0" w:line="240" w:lineRule="auto"/>
      </w:pPr>
      <w:r>
        <w:separator/>
      </w:r>
    </w:p>
  </w:endnote>
  <w:endnote w:type="continuationSeparator" w:id="0">
    <w:p w14:paraId="25676562" w14:textId="77777777" w:rsidR="00193141" w:rsidRDefault="00193141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746063"/>
      <w:docPartObj>
        <w:docPartGallery w:val="Page Numbers (Bottom of Page)"/>
        <w:docPartUnique/>
      </w:docPartObj>
    </w:sdtPr>
    <w:sdtContent>
      <w:p w14:paraId="1CD1C90A" w14:textId="04CD5180" w:rsidR="00FB2A28" w:rsidRDefault="00FB2A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62DA1" w14:textId="77777777" w:rsidR="00FB2A28" w:rsidRDefault="00FB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A12A" w14:textId="77777777" w:rsidR="00193141" w:rsidRDefault="00193141" w:rsidP="00475DE8">
      <w:pPr>
        <w:spacing w:after="0" w:line="240" w:lineRule="auto"/>
      </w:pPr>
      <w:r>
        <w:separator/>
      </w:r>
    </w:p>
  </w:footnote>
  <w:footnote w:type="continuationSeparator" w:id="0">
    <w:p w14:paraId="55C09329" w14:textId="77777777" w:rsidR="00193141" w:rsidRDefault="00193141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C"/>
    <w:rsid w:val="00006FB0"/>
    <w:rsid w:val="00020687"/>
    <w:rsid w:val="0008211D"/>
    <w:rsid w:val="00082D66"/>
    <w:rsid w:val="000951FE"/>
    <w:rsid w:val="000D0537"/>
    <w:rsid w:val="00136F9E"/>
    <w:rsid w:val="00181A6E"/>
    <w:rsid w:val="001917E2"/>
    <w:rsid w:val="00193141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E4246"/>
    <w:rsid w:val="00500984"/>
    <w:rsid w:val="0051274C"/>
    <w:rsid w:val="00557E4A"/>
    <w:rsid w:val="00570E2D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D7900"/>
    <w:rsid w:val="00F436A4"/>
    <w:rsid w:val="00F540E8"/>
    <w:rsid w:val="00F56EAC"/>
    <w:rsid w:val="00F963A6"/>
    <w:rsid w:val="00FB2A28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9CB2-36AB-4EA6-AC06-C8C7FFFF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cp:lastPrinted>2018-03-19T09:20:00Z</cp:lastPrinted>
  <dcterms:created xsi:type="dcterms:W3CDTF">2019-01-15T07:56:00Z</dcterms:created>
  <dcterms:modified xsi:type="dcterms:W3CDTF">2019-05-23T12:39:00Z</dcterms:modified>
</cp:coreProperties>
</file>