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14AA2" w14:textId="28759B45" w:rsidR="009B0D54" w:rsidRPr="005559A2" w:rsidRDefault="009B0D54" w:rsidP="00EA2D06">
      <w:pPr>
        <w:pStyle w:val="BodyText"/>
        <w:rPr>
          <w:szCs w:val="24"/>
        </w:rPr>
      </w:pPr>
      <w:r w:rsidRPr="005559A2">
        <w:rPr>
          <w:szCs w:val="24"/>
        </w:rPr>
        <w:t xml:space="preserve">Na temelju članka </w:t>
      </w:r>
      <w:r w:rsidR="00B74D04" w:rsidRPr="005559A2">
        <w:rPr>
          <w:szCs w:val="24"/>
        </w:rPr>
        <w:t>72</w:t>
      </w:r>
      <w:r w:rsidRPr="005559A2">
        <w:rPr>
          <w:szCs w:val="24"/>
        </w:rPr>
        <w:t>. Zakona o komunalnom gospodarstvu  („Narodne novine</w:t>
      </w:r>
      <w:r w:rsidR="005559A2" w:rsidRPr="005559A2">
        <w:rPr>
          <w:szCs w:val="24"/>
        </w:rPr>
        <w:t>“</w:t>
      </w:r>
      <w:r w:rsidRPr="005559A2">
        <w:rPr>
          <w:szCs w:val="24"/>
        </w:rPr>
        <w:t>, br</w:t>
      </w:r>
      <w:r w:rsidR="005559A2" w:rsidRPr="005559A2">
        <w:rPr>
          <w:szCs w:val="24"/>
        </w:rPr>
        <w:t>oj</w:t>
      </w:r>
      <w:r w:rsidRPr="005559A2">
        <w:rPr>
          <w:szCs w:val="24"/>
        </w:rPr>
        <w:t xml:space="preserve"> </w:t>
      </w:r>
      <w:r w:rsidR="00B74D04" w:rsidRPr="005559A2">
        <w:rPr>
          <w:szCs w:val="24"/>
        </w:rPr>
        <w:t>68/18</w:t>
      </w:r>
      <w:r w:rsidR="005559A2" w:rsidRPr="005559A2">
        <w:rPr>
          <w:szCs w:val="24"/>
        </w:rPr>
        <w:t xml:space="preserve"> i 110/2018“)</w:t>
      </w:r>
      <w:r w:rsidR="00EA2D06">
        <w:rPr>
          <w:szCs w:val="24"/>
        </w:rPr>
        <w:t xml:space="preserve">, </w:t>
      </w:r>
      <w:r w:rsidR="00EA2D06" w:rsidRPr="004D7A2F">
        <w:t>članka 19. Zakona o lokalnoj i područnoj (regionalnoj) samoupravi („Narodne novine“ br</w:t>
      </w:r>
      <w:r w:rsidR="00EA2D06">
        <w:t>oj</w:t>
      </w:r>
      <w:r w:rsidR="00EA2D06" w:rsidRPr="004D7A2F">
        <w:rPr>
          <w:rStyle w:val="apple-converted-space"/>
        </w:rPr>
        <w:t> </w:t>
      </w:r>
      <w:hyperlink r:id="rId7" w:history="1">
        <w:r w:rsidR="00EA2D06" w:rsidRPr="00625930">
          <w:rPr>
            <w:rStyle w:val="Hyperlink"/>
            <w:color w:val="auto"/>
            <w:u w:val="none"/>
          </w:rPr>
          <w:t>33/01</w:t>
        </w:r>
      </w:hyperlink>
      <w:r w:rsidR="00EA2D06" w:rsidRPr="00625930">
        <w:t>,</w:t>
      </w:r>
      <w:r w:rsidR="00EA2D06" w:rsidRPr="00625930">
        <w:rPr>
          <w:rStyle w:val="apple-converted-space"/>
        </w:rPr>
        <w:t> </w:t>
      </w:r>
      <w:hyperlink r:id="rId8" w:history="1">
        <w:r w:rsidR="00EA2D06" w:rsidRPr="00625930">
          <w:rPr>
            <w:rStyle w:val="Hyperlink"/>
            <w:color w:val="auto"/>
            <w:u w:val="none"/>
          </w:rPr>
          <w:t>60/01</w:t>
        </w:r>
      </w:hyperlink>
      <w:r w:rsidR="00EA2D06" w:rsidRPr="00625930">
        <w:t>,</w:t>
      </w:r>
      <w:r w:rsidR="00EA2D06" w:rsidRPr="00625930">
        <w:rPr>
          <w:rStyle w:val="apple-converted-space"/>
        </w:rPr>
        <w:t> </w:t>
      </w:r>
      <w:hyperlink r:id="rId9" w:history="1">
        <w:r w:rsidR="00EA2D06" w:rsidRPr="00625930">
          <w:rPr>
            <w:rStyle w:val="Hyperlink"/>
            <w:color w:val="auto"/>
            <w:u w:val="none"/>
          </w:rPr>
          <w:t>129/05</w:t>
        </w:r>
      </w:hyperlink>
      <w:r w:rsidR="00EA2D06" w:rsidRPr="00625930">
        <w:t>,</w:t>
      </w:r>
      <w:r w:rsidR="00EA2D06" w:rsidRPr="00625930">
        <w:rPr>
          <w:rStyle w:val="apple-converted-space"/>
        </w:rPr>
        <w:t> </w:t>
      </w:r>
      <w:hyperlink r:id="rId10" w:history="1">
        <w:r w:rsidR="00EA2D06" w:rsidRPr="00625930">
          <w:rPr>
            <w:rStyle w:val="Hyperlink"/>
            <w:color w:val="auto"/>
            <w:u w:val="none"/>
          </w:rPr>
          <w:t>109/07</w:t>
        </w:r>
      </w:hyperlink>
      <w:r w:rsidR="00EA2D06" w:rsidRPr="00625930">
        <w:t>,</w:t>
      </w:r>
      <w:r w:rsidR="00EA2D06" w:rsidRPr="00625930">
        <w:rPr>
          <w:rStyle w:val="apple-converted-space"/>
        </w:rPr>
        <w:t> </w:t>
      </w:r>
      <w:hyperlink r:id="rId11" w:history="1">
        <w:r w:rsidR="00EA2D06" w:rsidRPr="00625930">
          <w:rPr>
            <w:rStyle w:val="Hyperlink"/>
            <w:color w:val="auto"/>
            <w:u w:val="none"/>
          </w:rPr>
          <w:t>125/08</w:t>
        </w:r>
      </w:hyperlink>
      <w:r w:rsidR="00EA2D06" w:rsidRPr="00625930">
        <w:t>,</w:t>
      </w:r>
      <w:r w:rsidR="00EA2D06" w:rsidRPr="00625930">
        <w:rPr>
          <w:rStyle w:val="apple-converted-space"/>
        </w:rPr>
        <w:t> </w:t>
      </w:r>
      <w:hyperlink r:id="rId12" w:history="1">
        <w:r w:rsidR="00EA2D06" w:rsidRPr="00625930">
          <w:rPr>
            <w:rStyle w:val="Hyperlink"/>
            <w:color w:val="auto"/>
            <w:u w:val="none"/>
          </w:rPr>
          <w:t>36/09</w:t>
        </w:r>
      </w:hyperlink>
      <w:r w:rsidR="00EA2D06" w:rsidRPr="00625930">
        <w:t>,</w:t>
      </w:r>
      <w:hyperlink r:id="rId13" w:history="1">
        <w:r w:rsidR="00EA2D06" w:rsidRPr="00625930">
          <w:rPr>
            <w:rStyle w:val="Hyperlink"/>
            <w:color w:val="auto"/>
            <w:u w:val="none"/>
          </w:rPr>
          <w:t>36/09</w:t>
        </w:r>
      </w:hyperlink>
      <w:r w:rsidR="00EA2D06" w:rsidRPr="00625930">
        <w:t>, </w:t>
      </w:r>
      <w:hyperlink r:id="rId14" w:history="1">
        <w:r w:rsidR="00EA2D06" w:rsidRPr="00625930">
          <w:rPr>
            <w:rStyle w:val="Hyperlink"/>
            <w:color w:val="auto"/>
            <w:u w:val="none"/>
          </w:rPr>
          <w:t>150/11</w:t>
        </w:r>
      </w:hyperlink>
      <w:r w:rsidR="00EA2D06" w:rsidRPr="00625930">
        <w:t>,</w:t>
      </w:r>
      <w:r w:rsidR="00EA2D06" w:rsidRPr="00625930">
        <w:rPr>
          <w:rStyle w:val="apple-converted-space"/>
        </w:rPr>
        <w:t> </w:t>
      </w:r>
      <w:hyperlink r:id="rId15" w:history="1">
        <w:r w:rsidR="00EA2D06" w:rsidRPr="00625930">
          <w:rPr>
            <w:rStyle w:val="Hyperlink"/>
            <w:color w:val="auto"/>
            <w:u w:val="none"/>
          </w:rPr>
          <w:t>144/12</w:t>
        </w:r>
      </w:hyperlink>
      <w:r w:rsidR="00EA2D06" w:rsidRPr="00625930">
        <w:t>,</w:t>
      </w:r>
      <w:r w:rsidR="00EA2D06" w:rsidRPr="00625930">
        <w:rPr>
          <w:rStyle w:val="apple-converted-space"/>
        </w:rPr>
        <w:t> </w:t>
      </w:r>
      <w:hyperlink r:id="rId16" w:history="1">
        <w:r w:rsidR="00EA2D06" w:rsidRPr="00625930">
          <w:rPr>
            <w:rStyle w:val="Hyperlink"/>
            <w:color w:val="auto"/>
            <w:u w:val="none"/>
          </w:rPr>
          <w:t>19/13</w:t>
        </w:r>
      </w:hyperlink>
      <w:r w:rsidR="00B6493A">
        <w:rPr>
          <w:rStyle w:val="Hyperlink"/>
          <w:color w:val="auto"/>
          <w:u w:val="none"/>
        </w:rPr>
        <w:t>, 137/15, 123/17 i 98/19</w:t>
      </w:r>
      <w:r w:rsidR="00EA2D06" w:rsidRPr="00625930">
        <w:t xml:space="preserve">) </w:t>
      </w:r>
      <w:r w:rsidR="002F5A21">
        <w:t>i članka 32. Statuta općine Bebrina („Službeni vjesnik Brodsko-posavske županije“, broj: 2/2018., 18/2019 i 24/2019 i „Glasnika Općine Bebrina“ broj 01/2019</w:t>
      </w:r>
      <w:r w:rsidR="00E9192A">
        <w:t>, 02/2020</w:t>
      </w:r>
      <w:r w:rsidR="002F5A21">
        <w:t xml:space="preserve">), </w:t>
      </w:r>
      <w:r w:rsidRPr="005559A2">
        <w:rPr>
          <w:szCs w:val="24"/>
        </w:rPr>
        <w:t xml:space="preserve"> Općinsko vijeće općine Bebrina na svojoj  </w:t>
      </w:r>
      <w:r w:rsidR="00226336">
        <w:rPr>
          <w:szCs w:val="24"/>
        </w:rPr>
        <w:t>29</w:t>
      </w:r>
      <w:r w:rsidRPr="005559A2">
        <w:rPr>
          <w:szCs w:val="24"/>
        </w:rPr>
        <w:t xml:space="preserve">. sjednici održanoj </w:t>
      </w:r>
      <w:r w:rsidR="00226336">
        <w:rPr>
          <w:szCs w:val="24"/>
        </w:rPr>
        <w:t>29</w:t>
      </w:r>
      <w:r w:rsidRPr="005559A2">
        <w:rPr>
          <w:szCs w:val="24"/>
        </w:rPr>
        <w:t xml:space="preserve">. </w:t>
      </w:r>
      <w:r w:rsidR="00E9192A">
        <w:rPr>
          <w:szCs w:val="24"/>
        </w:rPr>
        <w:t>srpnja</w:t>
      </w:r>
      <w:r w:rsidRPr="005559A2">
        <w:rPr>
          <w:szCs w:val="24"/>
        </w:rPr>
        <w:t xml:space="preserve"> 20</w:t>
      </w:r>
      <w:r w:rsidR="00E9192A">
        <w:rPr>
          <w:szCs w:val="24"/>
        </w:rPr>
        <w:t>20</w:t>
      </w:r>
      <w:r w:rsidRPr="005559A2">
        <w:rPr>
          <w:szCs w:val="24"/>
        </w:rPr>
        <w:t>. godine, don</w:t>
      </w:r>
      <w:r w:rsidR="005559A2" w:rsidRPr="005559A2">
        <w:rPr>
          <w:szCs w:val="24"/>
        </w:rPr>
        <w:t>osi</w:t>
      </w:r>
    </w:p>
    <w:p w14:paraId="13D7A2F2" w14:textId="77777777" w:rsidR="005559A2" w:rsidRPr="005559A2" w:rsidRDefault="005559A2" w:rsidP="009B0D54">
      <w:pPr>
        <w:pStyle w:val="BodyText"/>
        <w:ind w:firstLine="720"/>
        <w:rPr>
          <w:szCs w:val="24"/>
        </w:rPr>
      </w:pPr>
    </w:p>
    <w:p w14:paraId="29857AA0" w14:textId="77777777" w:rsidR="00E9192A" w:rsidRDefault="00E9192A" w:rsidP="009B0D54">
      <w:pPr>
        <w:pStyle w:val="Heading1"/>
        <w:rPr>
          <w:b/>
          <w:szCs w:val="24"/>
        </w:rPr>
      </w:pPr>
      <w:r>
        <w:rPr>
          <w:b/>
          <w:szCs w:val="24"/>
        </w:rPr>
        <w:t xml:space="preserve">I. IZMJENE I DOPUNE </w:t>
      </w:r>
    </w:p>
    <w:p w14:paraId="207F628E" w14:textId="00BE163C" w:rsidR="009B0D54" w:rsidRPr="005559A2" w:rsidRDefault="008165EA" w:rsidP="009B0D54">
      <w:pPr>
        <w:pStyle w:val="Heading1"/>
        <w:rPr>
          <w:b/>
          <w:szCs w:val="24"/>
        </w:rPr>
      </w:pPr>
      <w:r w:rsidRPr="005559A2">
        <w:rPr>
          <w:b/>
          <w:szCs w:val="24"/>
        </w:rPr>
        <w:t>PROGRAM</w:t>
      </w:r>
      <w:r w:rsidR="00E9192A">
        <w:rPr>
          <w:b/>
          <w:szCs w:val="24"/>
        </w:rPr>
        <w:t>A</w:t>
      </w:r>
    </w:p>
    <w:p w14:paraId="51F4B641" w14:textId="55A71621" w:rsidR="009B0D54" w:rsidRPr="005559A2" w:rsidRDefault="005559A2" w:rsidP="009B0D54">
      <w:pPr>
        <w:pStyle w:val="Heading1"/>
        <w:rPr>
          <w:b/>
          <w:szCs w:val="24"/>
        </w:rPr>
      </w:pPr>
      <w:r w:rsidRPr="005559A2">
        <w:rPr>
          <w:b/>
          <w:szCs w:val="24"/>
        </w:rPr>
        <w:t>održavanja komunalne infrastrukture za 2020. godinu</w:t>
      </w:r>
    </w:p>
    <w:p w14:paraId="3400BF32" w14:textId="77777777" w:rsidR="009B0D54" w:rsidRPr="005559A2" w:rsidRDefault="009B0D54" w:rsidP="009B0D54">
      <w:pPr>
        <w:jc w:val="center"/>
      </w:pPr>
    </w:p>
    <w:p w14:paraId="1BB3A401" w14:textId="77777777" w:rsidR="009B0D54" w:rsidRPr="005559A2" w:rsidRDefault="009B0D54" w:rsidP="009B0D54">
      <w:pPr>
        <w:jc w:val="center"/>
        <w:rPr>
          <w:b/>
        </w:rPr>
      </w:pPr>
      <w:r w:rsidRPr="005559A2">
        <w:rPr>
          <w:b/>
        </w:rPr>
        <w:t>Članak 1.</w:t>
      </w:r>
    </w:p>
    <w:p w14:paraId="55A76EBD" w14:textId="77777777" w:rsidR="009B0D54" w:rsidRPr="005559A2" w:rsidRDefault="009B0D54" w:rsidP="005841C0">
      <w:pPr>
        <w:pStyle w:val="BodyText"/>
        <w:rPr>
          <w:szCs w:val="24"/>
        </w:rPr>
      </w:pPr>
      <w:r w:rsidRPr="005559A2">
        <w:rPr>
          <w:szCs w:val="24"/>
        </w:rPr>
        <w:tab/>
        <w:t>Programom održavanja komunalne infrastrukture određuje se održavanje komunalne infrastrukture na području općine Bebrina za komunalne djelatnosti:</w:t>
      </w:r>
    </w:p>
    <w:p w14:paraId="1350213A" w14:textId="5D062FA6" w:rsidR="009B0D54" w:rsidRPr="005559A2" w:rsidRDefault="009B0D54" w:rsidP="005559A2">
      <w:pPr>
        <w:pStyle w:val="BodyText"/>
        <w:numPr>
          <w:ilvl w:val="0"/>
          <w:numId w:val="8"/>
        </w:numPr>
        <w:rPr>
          <w:szCs w:val="24"/>
        </w:rPr>
      </w:pPr>
      <w:r w:rsidRPr="005559A2">
        <w:rPr>
          <w:szCs w:val="24"/>
        </w:rPr>
        <w:t>održavanje čistoće u dijelu koji se odnosi na čišćenje javnih površina</w:t>
      </w:r>
    </w:p>
    <w:p w14:paraId="04177C60" w14:textId="68300027" w:rsidR="009B0D54" w:rsidRPr="005559A2" w:rsidRDefault="009B0D54" w:rsidP="005559A2">
      <w:pPr>
        <w:pStyle w:val="BodyText"/>
        <w:numPr>
          <w:ilvl w:val="0"/>
          <w:numId w:val="8"/>
        </w:numPr>
        <w:rPr>
          <w:szCs w:val="24"/>
        </w:rPr>
      </w:pPr>
      <w:r w:rsidRPr="005559A2">
        <w:rPr>
          <w:szCs w:val="24"/>
        </w:rPr>
        <w:t>održavanje javnih površina</w:t>
      </w:r>
    </w:p>
    <w:p w14:paraId="140B1B3C" w14:textId="5392C817" w:rsidR="009B0D54" w:rsidRPr="005559A2" w:rsidRDefault="009B0D54" w:rsidP="005559A2">
      <w:pPr>
        <w:pStyle w:val="BodyText"/>
        <w:numPr>
          <w:ilvl w:val="0"/>
          <w:numId w:val="8"/>
        </w:numPr>
        <w:rPr>
          <w:szCs w:val="24"/>
        </w:rPr>
      </w:pPr>
      <w:r w:rsidRPr="005559A2">
        <w:rPr>
          <w:szCs w:val="24"/>
        </w:rPr>
        <w:t>održavanje nerazvrstanih cesta</w:t>
      </w:r>
    </w:p>
    <w:p w14:paraId="092094A8" w14:textId="1EE8C264" w:rsidR="009B0D54" w:rsidRPr="005559A2" w:rsidRDefault="009B0D54" w:rsidP="005559A2">
      <w:pPr>
        <w:pStyle w:val="BodyText"/>
        <w:numPr>
          <w:ilvl w:val="0"/>
          <w:numId w:val="8"/>
        </w:numPr>
        <w:rPr>
          <w:szCs w:val="24"/>
        </w:rPr>
      </w:pPr>
      <w:r w:rsidRPr="005559A2">
        <w:rPr>
          <w:szCs w:val="24"/>
        </w:rPr>
        <w:t>održavanje groblja</w:t>
      </w:r>
    </w:p>
    <w:p w14:paraId="41F3ABED" w14:textId="6AC6EEA7" w:rsidR="009B0D54" w:rsidRPr="005559A2" w:rsidRDefault="009B0D54" w:rsidP="005559A2">
      <w:pPr>
        <w:pStyle w:val="BodyText"/>
        <w:numPr>
          <w:ilvl w:val="0"/>
          <w:numId w:val="8"/>
        </w:numPr>
        <w:rPr>
          <w:szCs w:val="24"/>
        </w:rPr>
      </w:pPr>
      <w:r w:rsidRPr="005559A2">
        <w:rPr>
          <w:szCs w:val="24"/>
        </w:rPr>
        <w:t>javna rasvjeta</w:t>
      </w:r>
    </w:p>
    <w:p w14:paraId="3C177419" w14:textId="77777777" w:rsidR="009B0D54" w:rsidRPr="005559A2" w:rsidRDefault="009B0D54" w:rsidP="009B0D54">
      <w:pPr>
        <w:pStyle w:val="BodyText"/>
        <w:rPr>
          <w:szCs w:val="24"/>
        </w:rPr>
      </w:pPr>
    </w:p>
    <w:p w14:paraId="6ACDA41E" w14:textId="77777777" w:rsidR="009B0D54" w:rsidRPr="005559A2" w:rsidRDefault="009B0D54" w:rsidP="009B0D54">
      <w:pPr>
        <w:pStyle w:val="BodyText"/>
        <w:rPr>
          <w:szCs w:val="24"/>
        </w:rPr>
      </w:pPr>
      <w:r w:rsidRPr="005559A2">
        <w:rPr>
          <w:szCs w:val="24"/>
        </w:rPr>
        <w:tab/>
        <w:t>Programom iz stavka 1. Ovog članka utvrđuje se:</w:t>
      </w:r>
    </w:p>
    <w:p w14:paraId="6E1E0636" w14:textId="65512D40" w:rsidR="009B0D54" w:rsidRPr="005559A2" w:rsidRDefault="009B0D54" w:rsidP="009B0D54">
      <w:pPr>
        <w:pStyle w:val="BodyText"/>
        <w:numPr>
          <w:ilvl w:val="0"/>
          <w:numId w:val="1"/>
        </w:numPr>
        <w:rPr>
          <w:szCs w:val="24"/>
        </w:rPr>
      </w:pPr>
      <w:r w:rsidRPr="005559A2">
        <w:rPr>
          <w:szCs w:val="24"/>
        </w:rPr>
        <w:t xml:space="preserve">opis i opseg poslova održavanja </w:t>
      </w:r>
      <w:r w:rsidR="005559A2" w:rsidRPr="005559A2">
        <w:rPr>
          <w:szCs w:val="24"/>
        </w:rPr>
        <w:t xml:space="preserve">komunalne infrastrukture </w:t>
      </w:r>
      <w:r w:rsidRPr="005559A2">
        <w:rPr>
          <w:szCs w:val="24"/>
        </w:rPr>
        <w:t>s procjenom pojedinih troškova po djelatnostima</w:t>
      </w:r>
    </w:p>
    <w:p w14:paraId="10E13470" w14:textId="46B90EE6" w:rsidR="009B0D54" w:rsidRDefault="009B0D54" w:rsidP="009B0D54">
      <w:pPr>
        <w:pStyle w:val="BodyText"/>
        <w:numPr>
          <w:ilvl w:val="0"/>
          <w:numId w:val="1"/>
        </w:numPr>
        <w:rPr>
          <w:szCs w:val="24"/>
        </w:rPr>
      </w:pPr>
      <w:r w:rsidRPr="005559A2">
        <w:rPr>
          <w:szCs w:val="24"/>
        </w:rPr>
        <w:t>iskaz financijskih sredstava potrebnih za ostvarivanje programa, s naznakom izvora financiranja.</w:t>
      </w:r>
    </w:p>
    <w:p w14:paraId="447D5DF4" w14:textId="77777777" w:rsidR="00E9192A" w:rsidRPr="005559A2" w:rsidRDefault="00E9192A" w:rsidP="009B0D54">
      <w:pPr>
        <w:pStyle w:val="BodyText"/>
        <w:numPr>
          <w:ilvl w:val="0"/>
          <w:numId w:val="1"/>
        </w:numPr>
        <w:rPr>
          <w:szCs w:val="24"/>
        </w:rPr>
      </w:pPr>
    </w:p>
    <w:p w14:paraId="292151FF" w14:textId="77777777" w:rsidR="009B0D54" w:rsidRPr="005559A2" w:rsidRDefault="009B0D54" w:rsidP="009B0D54">
      <w:pPr>
        <w:pStyle w:val="BodyText"/>
        <w:jc w:val="center"/>
        <w:rPr>
          <w:b/>
          <w:szCs w:val="24"/>
        </w:rPr>
      </w:pPr>
      <w:r w:rsidRPr="005559A2">
        <w:rPr>
          <w:b/>
          <w:szCs w:val="24"/>
        </w:rPr>
        <w:t>Članak 2.</w:t>
      </w:r>
    </w:p>
    <w:p w14:paraId="7E53638C" w14:textId="188A2FA9" w:rsidR="009B0D54" w:rsidRDefault="00B74D04" w:rsidP="005559A2">
      <w:pPr>
        <w:pStyle w:val="BodyText"/>
        <w:ind w:firstLine="708"/>
        <w:rPr>
          <w:szCs w:val="24"/>
        </w:rPr>
      </w:pPr>
      <w:r w:rsidRPr="005559A2">
        <w:rPr>
          <w:szCs w:val="24"/>
        </w:rPr>
        <w:t>Program održavanja komunalne infrastru</w:t>
      </w:r>
      <w:r w:rsidR="005559A2" w:rsidRPr="005559A2">
        <w:rPr>
          <w:szCs w:val="24"/>
        </w:rPr>
        <w:t>k</w:t>
      </w:r>
      <w:r w:rsidRPr="005559A2">
        <w:rPr>
          <w:szCs w:val="24"/>
        </w:rPr>
        <w:t>ture izrađuje se i donosi u skladu s predvidivim i raspoloživim sredstvima i izvorima financiranja.</w:t>
      </w:r>
    </w:p>
    <w:p w14:paraId="08532DF4" w14:textId="77777777" w:rsidR="00E9192A" w:rsidRDefault="00E9192A" w:rsidP="005559A2">
      <w:pPr>
        <w:pStyle w:val="BodyText"/>
        <w:ind w:firstLine="708"/>
        <w:rPr>
          <w:szCs w:val="24"/>
        </w:rPr>
      </w:pPr>
    </w:p>
    <w:p w14:paraId="7BD8C98D" w14:textId="77777777" w:rsidR="00E9192A" w:rsidRPr="005559A2" w:rsidRDefault="00E9192A" w:rsidP="005559A2">
      <w:pPr>
        <w:pStyle w:val="BodyText"/>
        <w:ind w:firstLine="708"/>
        <w:rPr>
          <w:szCs w:val="24"/>
        </w:rPr>
      </w:pPr>
    </w:p>
    <w:p w14:paraId="1DE0057F" w14:textId="7A16AF05" w:rsidR="009B0D54" w:rsidRDefault="009B0D54" w:rsidP="009B0D54">
      <w:pPr>
        <w:pStyle w:val="BodyText"/>
        <w:jc w:val="center"/>
        <w:rPr>
          <w:b/>
          <w:szCs w:val="24"/>
        </w:rPr>
      </w:pPr>
      <w:r w:rsidRPr="005559A2">
        <w:rPr>
          <w:b/>
          <w:szCs w:val="24"/>
        </w:rPr>
        <w:t>Članak 3.</w:t>
      </w:r>
    </w:p>
    <w:p w14:paraId="53455AA9" w14:textId="77777777" w:rsidR="00E9192A" w:rsidRPr="005559A2" w:rsidRDefault="00E9192A" w:rsidP="009B0D54">
      <w:pPr>
        <w:pStyle w:val="BodyText"/>
        <w:jc w:val="center"/>
        <w:rPr>
          <w:b/>
          <w:szCs w:val="24"/>
        </w:rPr>
      </w:pPr>
    </w:p>
    <w:p w14:paraId="363F98D4" w14:textId="26B3EB60" w:rsidR="009B0D54" w:rsidRDefault="008165EA" w:rsidP="009B0D54">
      <w:pPr>
        <w:pStyle w:val="BodyText"/>
        <w:rPr>
          <w:szCs w:val="24"/>
        </w:rPr>
      </w:pPr>
      <w:r w:rsidRPr="005559A2">
        <w:rPr>
          <w:szCs w:val="24"/>
        </w:rPr>
        <w:tab/>
        <w:t>U 20</w:t>
      </w:r>
      <w:r w:rsidR="00B74D04" w:rsidRPr="005559A2">
        <w:rPr>
          <w:szCs w:val="24"/>
        </w:rPr>
        <w:t>20</w:t>
      </w:r>
      <w:r w:rsidR="009B0D54" w:rsidRPr="005559A2">
        <w:rPr>
          <w:szCs w:val="24"/>
        </w:rPr>
        <w:t>.</w:t>
      </w:r>
      <w:r w:rsidR="005559A2" w:rsidRPr="005559A2">
        <w:rPr>
          <w:szCs w:val="24"/>
        </w:rPr>
        <w:t xml:space="preserve"> </w:t>
      </w:r>
      <w:r w:rsidR="009B0D54" w:rsidRPr="005559A2">
        <w:rPr>
          <w:szCs w:val="24"/>
        </w:rPr>
        <w:t>godini održavanje komunalne infrastrukture  iz članka 1. ovog  Programa u općini Bebrina obuhvaća:</w:t>
      </w:r>
    </w:p>
    <w:p w14:paraId="5F597D84" w14:textId="77777777" w:rsidR="00E9192A" w:rsidRPr="005559A2" w:rsidRDefault="00E9192A" w:rsidP="009B0D54">
      <w:pPr>
        <w:pStyle w:val="BodyText"/>
        <w:rPr>
          <w:szCs w:val="24"/>
        </w:rPr>
      </w:pPr>
    </w:p>
    <w:p w14:paraId="0A896F4F" w14:textId="557FE3C5" w:rsidR="00C101C0" w:rsidRPr="005559A2" w:rsidRDefault="00C101C0" w:rsidP="009B0D54">
      <w:pPr>
        <w:pStyle w:val="BodyText"/>
        <w:rPr>
          <w:szCs w:val="24"/>
        </w:rPr>
      </w:pPr>
    </w:p>
    <w:tbl>
      <w:tblPr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1270"/>
        <w:gridCol w:w="1323"/>
        <w:gridCol w:w="1318"/>
      </w:tblGrid>
      <w:tr w:rsidR="00E9192A" w:rsidRPr="005559A2" w14:paraId="4A47081A" w14:textId="77777777" w:rsidTr="00E9192A">
        <w:trPr>
          <w:trHeight w:val="671"/>
        </w:trPr>
        <w:tc>
          <w:tcPr>
            <w:tcW w:w="4673" w:type="dxa"/>
            <w:shd w:val="clear" w:color="auto" w:fill="C6D9F1" w:themeFill="text2" w:themeFillTint="33"/>
          </w:tcPr>
          <w:p w14:paraId="40D6BFA1" w14:textId="1ACBFAE8" w:rsidR="00E9192A" w:rsidRPr="005559A2" w:rsidRDefault="00E9192A" w:rsidP="009B2E7D">
            <w:pPr>
              <w:numPr>
                <w:ilvl w:val="0"/>
                <w:numId w:val="3"/>
              </w:numPr>
              <w:rPr>
                <w:b/>
              </w:rPr>
            </w:pPr>
            <w:r w:rsidRPr="005559A2">
              <w:rPr>
                <w:b/>
              </w:rPr>
              <w:t>Održavanje čistoće u dijelu koji se odnosi na čišćenje javnih površina</w:t>
            </w:r>
          </w:p>
        </w:tc>
        <w:tc>
          <w:tcPr>
            <w:tcW w:w="1270" w:type="dxa"/>
            <w:shd w:val="clear" w:color="auto" w:fill="C6D9F1" w:themeFill="text2" w:themeFillTint="33"/>
          </w:tcPr>
          <w:p w14:paraId="59A45DD2" w14:textId="77777777" w:rsidR="00E9192A" w:rsidRDefault="00E9192A" w:rsidP="009B2E7D">
            <w:pPr>
              <w:jc w:val="center"/>
              <w:rPr>
                <w:b/>
              </w:rPr>
            </w:pPr>
            <w:r>
              <w:rPr>
                <w:b/>
              </w:rPr>
              <w:t xml:space="preserve">Plan </w:t>
            </w:r>
          </w:p>
          <w:p w14:paraId="341EEF87" w14:textId="6CB56F1B" w:rsidR="00E9192A" w:rsidRPr="005559A2" w:rsidRDefault="00E9192A" w:rsidP="009B2E7D">
            <w:pPr>
              <w:jc w:val="center"/>
              <w:rPr>
                <w:b/>
              </w:rPr>
            </w:pPr>
            <w:r>
              <w:rPr>
                <w:b/>
              </w:rPr>
              <w:t>2020.</w:t>
            </w:r>
          </w:p>
        </w:tc>
        <w:tc>
          <w:tcPr>
            <w:tcW w:w="1323" w:type="dxa"/>
            <w:shd w:val="clear" w:color="auto" w:fill="C6D9F1" w:themeFill="text2" w:themeFillTint="33"/>
          </w:tcPr>
          <w:p w14:paraId="1049E944" w14:textId="77777777" w:rsidR="00E9192A" w:rsidRDefault="00E9192A" w:rsidP="009B2E7D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00881862" w14:textId="69A0B8AA" w:rsidR="00E9192A" w:rsidRPr="005559A2" w:rsidRDefault="00E9192A" w:rsidP="009B2E7D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318" w:type="dxa"/>
            <w:shd w:val="clear" w:color="auto" w:fill="C6D9F1" w:themeFill="text2" w:themeFillTint="33"/>
          </w:tcPr>
          <w:p w14:paraId="09824953" w14:textId="238F79ED" w:rsidR="00E9192A" w:rsidRPr="005559A2" w:rsidRDefault="00E9192A" w:rsidP="009B2E7D">
            <w:pPr>
              <w:jc w:val="center"/>
              <w:rPr>
                <w:b/>
              </w:rPr>
            </w:pPr>
            <w:r>
              <w:rPr>
                <w:b/>
              </w:rPr>
              <w:t>Novi p</w:t>
            </w:r>
            <w:r w:rsidRPr="005559A2">
              <w:rPr>
                <w:b/>
              </w:rPr>
              <w:t>lan 2020.</w:t>
            </w:r>
          </w:p>
        </w:tc>
      </w:tr>
      <w:tr w:rsidR="00E9192A" w:rsidRPr="005559A2" w14:paraId="67BBBCC7" w14:textId="77777777" w:rsidTr="00E9192A">
        <w:tc>
          <w:tcPr>
            <w:tcW w:w="4673" w:type="dxa"/>
          </w:tcPr>
          <w:p w14:paraId="220EACC2" w14:textId="77777777" w:rsidR="00E9192A" w:rsidRPr="005559A2" w:rsidRDefault="00E9192A" w:rsidP="009B0D54">
            <w:pPr>
              <w:pStyle w:val="BodyText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5559A2">
              <w:rPr>
                <w:szCs w:val="24"/>
              </w:rPr>
              <w:t>košnja dječijih igrališta  - tri puta godišnje</w:t>
            </w:r>
          </w:p>
          <w:p w14:paraId="280643C1" w14:textId="77777777" w:rsidR="00E9192A" w:rsidRPr="005559A2" w:rsidRDefault="00E9192A" w:rsidP="009B0D54">
            <w:pPr>
              <w:pStyle w:val="BodyText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5559A2">
              <w:rPr>
                <w:szCs w:val="24"/>
              </w:rPr>
              <w:t>čišćenje ispred svih društvenih domova – tri puta godišnje</w:t>
            </w:r>
          </w:p>
          <w:p w14:paraId="1361FC36" w14:textId="77777777" w:rsidR="00E9192A" w:rsidRPr="005559A2" w:rsidRDefault="00E9192A" w:rsidP="009B0D54">
            <w:pPr>
              <w:pStyle w:val="BodyText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5559A2">
              <w:rPr>
                <w:szCs w:val="24"/>
              </w:rPr>
              <w:t>košnja trave na javnoj površini ispred napuštenih kuća – dva puta godišnje</w:t>
            </w:r>
          </w:p>
          <w:p w14:paraId="311566D4" w14:textId="77777777" w:rsidR="00E9192A" w:rsidRPr="005559A2" w:rsidRDefault="00E9192A" w:rsidP="00FC295E">
            <w:pPr>
              <w:pStyle w:val="BodyText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5559A2">
              <w:rPr>
                <w:szCs w:val="24"/>
              </w:rPr>
              <w:t xml:space="preserve">održavanje i uređenje parkova </w:t>
            </w:r>
          </w:p>
        </w:tc>
        <w:tc>
          <w:tcPr>
            <w:tcW w:w="1270" w:type="dxa"/>
          </w:tcPr>
          <w:p w14:paraId="72E79AC5" w14:textId="1788F40D" w:rsidR="00E9192A" w:rsidRPr="005559A2" w:rsidRDefault="00E9192A" w:rsidP="00EC7C52">
            <w:pPr>
              <w:jc w:val="right"/>
            </w:pPr>
            <w:r>
              <w:t>10.000,00</w:t>
            </w:r>
          </w:p>
        </w:tc>
        <w:tc>
          <w:tcPr>
            <w:tcW w:w="1323" w:type="dxa"/>
          </w:tcPr>
          <w:p w14:paraId="51AC46E9" w14:textId="1B73D133" w:rsidR="00E9192A" w:rsidRPr="005559A2" w:rsidRDefault="00E9192A" w:rsidP="00EC7C52">
            <w:pPr>
              <w:jc w:val="right"/>
            </w:pPr>
            <w:r>
              <w:t>0,00</w:t>
            </w:r>
          </w:p>
        </w:tc>
        <w:tc>
          <w:tcPr>
            <w:tcW w:w="1318" w:type="dxa"/>
          </w:tcPr>
          <w:p w14:paraId="1D16AA3C" w14:textId="001C1DB5" w:rsidR="00E9192A" w:rsidRPr="005559A2" w:rsidRDefault="00E9192A" w:rsidP="00EC7C52">
            <w:pPr>
              <w:jc w:val="right"/>
            </w:pPr>
            <w:r w:rsidRPr="005559A2">
              <w:t>10.000,00</w:t>
            </w:r>
          </w:p>
        </w:tc>
      </w:tr>
      <w:tr w:rsidR="00E9192A" w:rsidRPr="005559A2" w14:paraId="2395D74F" w14:textId="77777777" w:rsidTr="00E9192A">
        <w:tc>
          <w:tcPr>
            <w:tcW w:w="4673" w:type="dxa"/>
            <w:shd w:val="clear" w:color="auto" w:fill="C6D9F1" w:themeFill="text2" w:themeFillTint="33"/>
          </w:tcPr>
          <w:p w14:paraId="28461894" w14:textId="77777777" w:rsidR="00E9192A" w:rsidRPr="005559A2" w:rsidRDefault="00E9192A" w:rsidP="00EC7C52">
            <w:pPr>
              <w:jc w:val="right"/>
              <w:rPr>
                <w:b/>
              </w:rPr>
            </w:pPr>
            <w:r w:rsidRPr="005559A2">
              <w:rPr>
                <w:b/>
              </w:rPr>
              <w:t>UKUPNO:</w:t>
            </w:r>
          </w:p>
        </w:tc>
        <w:tc>
          <w:tcPr>
            <w:tcW w:w="1270" w:type="dxa"/>
            <w:shd w:val="clear" w:color="auto" w:fill="C6D9F1" w:themeFill="text2" w:themeFillTint="33"/>
          </w:tcPr>
          <w:p w14:paraId="63D35316" w14:textId="6B1DE399" w:rsidR="00E9192A" w:rsidRPr="005559A2" w:rsidRDefault="00E9192A" w:rsidP="00EC7C52">
            <w:pPr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323" w:type="dxa"/>
            <w:shd w:val="clear" w:color="auto" w:fill="C6D9F1" w:themeFill="text2" w:themeFillTint="33"/>
          </w:tcPr>
          <w:p w14:paraId="1C92B35E" w14:textId="036DB951" w:rsidR="00E9192A" w:rsidRPr="005559A2" w:rsidRDefault="00E9192A" w:rsidP="00EC7C52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318" w:type="dxa"/>
            <w:shd w:val="clear" w:color="auto" w:fill="C6D9F1" w:themeFill="text2" w:themeFillTint="33"/>
          </w:tcPr>
          <w:p w14:paraId="2429AA07" w14:textId="592932E7" w:rsidR="00E9192A" w:rsidRPr="005559A2" w:rsidRDefault="00E9192A" w:rsidP="00EC7C52">
            <w:pPr>
              <w:jc w:val="right"/>
              <w:rPr>
                <w:b/>
              </w:rPr>
            </w:pPr>
            <w:r w:rsidRPr="005559A2">
              <w:rPr>
                <w:b/>
              </w:rPr>
              <w:t>10.000,00</w:t>
            </w:r>
          </w:p>
        </w:tc>
      </w:tr>
      <w:tr w:rsidR="00E9192A" w:rsidRPr="005559A2" w14:paraId="7F62E593" w14:textId="77777777" w:rsidTr="00E9192A">
        <w:tc>
          <w:tcPr>
            <w:tcW w:w="4673" w:type="dxa"/>
          </w:tcPr>
          <w:p w14:paraId="4671AEEA" w14:textId="1EB2D31D" w:rsidR="00E9192A" w:rsidRPr="005559A2" w:rsidRDefault="00E9192A" w:rsidP="009B0D54">
            <w:pPr>
              <w:rPr>
                <w:b/>
              </w:rPr>
            </w:pPr>
            <w:r w:rsidRPr="005559A2">
              <w:rPr>
                <w:b/>
              </w:rPr>
              <w:t>Izvori financiranja:</w:t>
            </w:r>
          </w:p>
          <w:p w14:paraId="7D498A38" w14:textId="77777777" w:rsidR="00E9192A" w:rsidRPr="005559A2" w:rsidRDefault="00E9192A" w:rsidP="003473EA">
            <w:r w:rsidRPr="005559A2">
              <w:t>opći prihodi i primici</w:t>
            </w:r>
          </w:p>
          <w:p w14:paraId="12503036" w14:textId="77777777" w:rsidR="00E9192A" w:rsidRPr="005559A2" w:rsidRDefault="00E9192A" w:rsidP="00FC295E">
            <w:r w:rsidRPr="005559A2">
              <w:t>komunalna naknada</w:t>
            </w:r>
          </w:p>
          <w:p w14:paraId="29563BFE" w14:textId="77777777" w:rsidR="00E9192A" w:rsidRPr="005559A2" w:rsidRDefault="00E9192A" w:rsidP="00FC295E">
            <w:r w:rsidRPr="005559A2">
              <w:t>koncesijska naknade</w:t>
            </w:r>
          </w:p>
        </w:tc>
        <w:tc>
          <w:tcPr>
            <w:tcW w:w="1270" w:type="dxa"/>
          </w:tcPr>
          <w:p w14:paraId="2C6A0320" w14:textId="77777777" w:rsidR="00E9192A" w:rsidRPr="005559A2" w:rsidRDefault="00E9192A" w:rsidP="009B0D54">
            <w:pPr>
              <w:rPr>
                <w:b/>
              </w:rPr>
            </w:pPr>
          </w:p>
        </w:tc>
        <w:tc>
          <w:tcPr>
            <w:tcW w:w="1323" w:type="dxa"/>
          </w:tcPr>
          <w:p w14:paraId="3AC2FC80" w14:textId="77777777" w:rsidR="00E9192A" w:rsidRPr="005559A2" w:rsidRDefault="00E9192A" w:rsidP="009B0D54">
            <w:pPr>
              <w:rPr>
                <w:b/>
              </w:rPr>
            </w:pPr>
          </w:p>
        </w:tc>
        <w:tc>
          <w:tcPr>
            <w:tcW w:w="1318" w:type="dxa"/>
          </w:tcPr>
          <w:p w14:paraId="6C4857D6" w14:textId="42F7E2C2" w:rsidR="00E9192A" w:rsidRPr="005559A2" w:rsidRDefault="00E9192A" w:rsidP="009B0D54">
            <w:pPr>
              <w:rPr>
                <w:b/>
              </w:rPr>
            </w:pPr>
          </w:p>
        </w:tc>
      </w:tr>
      <w:tr w:rsidR="00E9192A" w:rsidRPr="005559A2" w14:paraId="21EB6A42" w14:textId="77777777" w:rsidTr="00E9192A">
        <w:trPr>
          <w:trHeight w:val="645"/>
        </w:trPr>
        <w:tc>
          <w:tcPr>
            <w:tcW w:w="4673" w:type="dxa"/>
            <w:shd w:val="clear" w:color="auto" w:fill="C6D9F1" w:themeFill="text2" w:themeFillTint="33"/>
          </w:tcPr>
          <w:p w14:paraId="100E2D98" w14:textId="77777777" w:rsidR="00E9192A" w:rsidRPr="005559A2" w:rsidRDefault="00E9192A" w:rsidP="00E9192A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 w:rsidRPr="005559A2">
              <w:rPr>
                <w:b/>
              </w:rPr>
              <w:lastRenderedPageBreak/>
              <w:t>Održavanje javnih površina</w:t>
            </w:r>
          </w:p>
        </w:tc>
        <w:tc>
          <w:tcPr>
            <w:tcW w:w="1270" w:type="dxa"/>
            <w:shd w:val="clear" w:color="auto" w:fill="C6D9F1" w:themeFill="text2" w:themeFillTint="33"/>
          </w:tcPr>
          <w:p w14:paraId="4B25A708" w14:textId="77777777" w:rsidR="00E9192A" w:rsidRDefault="00E9192A" w:rsidP="00E9192A">
            <w:pPr>
              <w:jc w:val="center"/>
              <w:rPr>
                <w:b/>
              </w:rPr>
            </w:pPr>
            <w:r>
              <w:rPr>
                <w:b/>
              </w:rPr>
              <w:t xml:space="preserve">Plan </w:t>
            </w:r>
          </w:p>
          <w:p w14:paraId="6AD5C850" w14:textId="7E85A948" w:rsidR="00E9192A" w:rsidRPr="005559A2" w:rsidRDefault="00E9192A" w:rsidP="00E9192A">
            <w:pPr>
              <w:jc w:val="center"/>
              <w:rPr>
                <w:b/>
              </w:rPr>
            </w:pPr>
            <w:r>
              <w:rPr>
                <w:b/>
              </w:rPr>
              <w:t>2020.</w:t>
            </w:r>
          </w:p>
        </w:tc>
        <w:tc>
          <w:tcPr>
            <w:tcW w:w="1323" w:type="dxa"/>
            <w:shd w:val="clear" w:color="auto" w:fill="C6D9F1" w:themeFill="text2" w:themeFillTint="33"/>
          </w:tcPr>
          <w:p w14:paraId="68BC2504" w14:textId="77777777" w:rsidR="00E9192A" w:rsidRDefault="00E9192A" w:rsidP="00E9192A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52051FCB" w14:textId="14E50005" w:rsidR="00E9192A" w:rsidRPr="005559A2" w:rsidRDefault="00E9192A" w:rsidP="00E9192A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318" w:type="dxa"/>
            <w:shd w:val="clear" w:color="auto" w:fill="C6D9F1" w:themeFill="text2" w:themeFillTint="33"/>
          </w:tcPr>
          <w:p w14:paraId="60FF9FA5" w14:textId="66D1364E" w:rsidR="00E9192A" w:rsidRPr="005559A2" w:rsidRDefault="00E9192A" w:rsidP="00E9192A">
            <w:pPr>
              <w:jc w:val="center"/>
              <w:rPr>
                <w:b/>
              </w:rPr>
            </w:pPr>
            <w:r>
              <w:rPr>
                <w:b/>
              </w:rPr>
              <w:t>Novi p</w:t>
            </w:r>
            <w:r w:rsidRPr="005559A2">
              <w:rPr>
                <w:b/>
              </w:rPr>
              <w:t>lan 2020.</w:t>
            </w:r>
          </w:p>
        </w:tc>
      </w:tr>
      <w:tr w:rsidR="00E9192A" w:rsidRPr="005559A2" w14:paraId="37E1F7FD" w14:textId="77777777" w:rsidTr="00E9192A">
        <w:tc>
          <w:tcPr>
            <w:tcW w:w="4673" w:type="dxa"/>
          </w:tcPr>
          <w:p w14:paraId="5F5827FD" w14:textId="77777777" w:rsidR="00E9192A" w:rsidRPr="005559A2" w:rsidRDefault="00E9192A" w:rsidP="009B0D54">
            <w:pPr>
              <w:pStyle w:val="BodyText"/>
              <w:jc w:val="left"/>
              <w:rPr>
                <w:szCs w:val="24"/>
              </w:rPr>
            </w:pPr>
            <w:r w:rsidRPr="005559A2">
              <w:rPr>
                <w:szCs w:val="24"/>
              </w:rPr>
              <w:t>Održavanje zelenih površina, pješačkih staza, parkova, dječijih igrališta, te dijelovi javnih cesta koje prolaze kroz naselje, kad se ti  dijelovi ne održavaju kao javne ceste prema posebnom zakonu</w:t>
            </w:r>
          </w:p>
        </w:tc>
        <w:tc>
          <w:tcPr>
            <w:tcW w:w="1270" w:type="dxa"/>
          </w:tcPr>
          <w:p w14:paraId="13865E21" w14:textId="5F8D470F" w:rsidR="00E9192A" w:rsidRPr="005559A2" w:rsidRDefault="00E9192A" w:rsidP="00EC7C52">
            <w:pPr>
              <w:jc w:val="right"/>
            </w:pPr>
            <w:r>
              <w:t>10.000,00</w:t>
            </w:r>
          </w:p>
        </w:tc>
        <w:tc>
          <w:tcPr>
            <w:tcW w:w="1323" w:type="dxa"/>
          </w:tcPr>
          <w:p w14:paraId="3768D87D" w14:textId="63CDC397" w:rsidR="00E9192A" w:rsidRPr="005559A2" w:rsidRDefault="00E9192A" w:rsidP="00EC7C52">
            <w:pPr>
              <w:jc w:val="right"/>
            </w:pPr>
            <w:r>
              <w:t>0,00</w:t>
            </w:r>
          </w:p>
        </w:tc>
        <w:tc>
          <w:tcPr>
            <w:tcW w:w="1318" w:type="dxa"/>
          </w:tcPr>
          <w:p w14:paraId="5402EFB9" w14:textId="29A1989F" w:rsidR="00E9192A" w:rsidRPr="005559A2" w:rsidRDefault="00E9192A" w:rsidP="00EC7C52">
            <w:pPr>
              <w:jc w:val="right"/>
            </w:pPr>
            <w:r w:rsidRPr="005559A2">
              <w:t>10.000,00</w:t>
            </w:r>
          </w:p>
        </w:tc>
      </w:tr>
      <w:tr w:rsidR="00E9192A" w:rsidRPr="005559A2" w14:paraId="41704DDC" w14:textId="77777777" w:rsidTr="00E9192A">
        <w:tc>
          <w:tcPr>
            <w:tcW w:w="4673" w:type="dxa"/>
          </w:tcPr>
          <w:p w14:paraId="72F36951" w14:textId="77777777" w:rsidR="00E9192A" w:rsidRPr="00910795" w:rsidRDefault="00E9192A" w:rsidP="009B0D54">
            <w:r w:rsidRPr="00910795">
              <w:t xml:space="preserve">Materijal za održavanje javnih površina </w:t>
            </w:r>
          </w:p>
        </w:tc>
        <w:tc>
          <w:tcPr>
            <w:tcW w:w="1270" w:type="dxa"/>
          </w:tcPr>
          <w:p w14:paraId="3C7A9CE8" w14:textId="5BD761BC" w:rsidR="00E9192A" w:rsidRPr="00910795" w:rsidRDefault="00E9192A" w:rsidP="00EC7C52">
            <w:pPr>
              <w:jc w:val="right"/>
            </w:pPr>
            <w:r>
              <w:t>50.000,00</w:t>
            </w:r>
          </w:p>
        </w:tc>
        <w:tc>
          <w:tcPr>
            <w:tcW w:w="1323" w:type="dxa"/>
          </w:tcPr>
          <w:p w14:paraId="367721EC" w14:textId="45C8B014" w:rsidR="00E9192A" w:rsidRPr="00910795" w:rsidRDefault="00E9192A" w:rsidP="00EC7C52">
            <w:pPr>
              <w:jc w:val="right"/>
            </w:pPr>
            <w:r>
              <w:t>0,00</w:t>
            </w:r>
          </w:p>
        </w:tc>
        <w:tc>
          <w:tcPr>
            <w:tcW w:w="1318" w:type="dxa"/>
          </w:tcPr>
          <w:p w14:paraId="7F1C4268" w14:textId="4C460D40" w:rsidR="00E9192A" w:rsidRPr="00910795" w:rsidRDefault="00E9192A" w:rsidP="00EC7C52">
            <w:pPr>
              <w:jc w:val="right"/>
            </w:pPr>
            <w:r w:rsidRPr="00910795">
              <w:t>50.000,00</w:t>
            </w:r>
          </w:p>
        </w:tc>
      </w:tr>
      <w:tr w:rsidR="00E9192A" w:rsidRPr="005559A2" w14:paraId="5871CB85" w14:textId="77777777" w:rsidTr="00E9192A">
        <w:tc>
          <w:tcPr>
            <w:tcW w:w="4673" w:type="dxa"/>
            <w:shd w:val="clear" w:color="auto" w:fill="C6D9F1" w:themeFill="text2" w:themeFillTint="33"/>
          </w:tcPr>
          <w:p w14:paraId="0C67D747" w14:textId="77777777" w:rsidR="00E9192A" w:rsidRPr="005559A2" w:rsidRDefault="00E9192A" w:rsidP="00EC7C52">
            <w:pPr>
              <w:jc w:val="right"/>
              <w:rPr>
                <w:b/>
              </w:rPr>
            </w:pPr>
            <w:r w:rsidRPr="005559A2">
              <w:rPr>
                <w:b/>
              </w:rPr>
              <w:t>UKUPNO:</w:t>
            </w:r>
          </w:p>
        </w:tc>
        <w:tc>
          <w:tcPr>
            <w:tcW w:w="1270" w:type="dxa"/>
            <w:shd w:val="clear" w:color="auto" w:fill="C6D9F1" w:themeFill="text2" w:themeFillTint="33"/>
          </w:tcPr>
          <w:p w14:paraId="71E37D33" w14:textId="43F8F121" w:rsidR="00E9192A" w:rsidRPr="005559A2" w:rsidRDefault="00E9192A" w:rsidP="00EC7C52">
            <w:pPr>
              <w:jc w:val="right"/>
              <w:rPr>
                <w:b/>
              </w:rPr>
            </w:pPr>
            <w:r>
              <w:rPr>
                <w:b/>
              </w:rPr>
              <w:t>60.000,00</w:t>
            </w:r>
          </w:p>
        </w:tc>
        <w:tc>
          <w:tcPr>
            <w:tcW w:w="1323" w:type="dxa"/>
            <w:shd w:val="clear" w:color="auto" w:fill="C6D9F1" w:themeFill="text2" w:themeFillTint="33"/>
          </w:tcPr>
          <w:p w14:paraId="79A57DD9" w14:textId="25C839CF" w:rsidR="00E9192A" w:rsidRPr="005559A2" w:rsidRDefault="00E9192A" w:rsidP="00EC7C52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318" w:type="dxa"/>
            <w:shd w:val="clear" w:color="auto" w:fill="C6D9F1" w:themeFill="text2" w:themeFillTint="33"/>
          </w:tcPr>
          <w:p w14:paraId="06BA76EB" w14:textId="135D3420" w:rsidR="00E9192A" w:rsidRPr="005559A2" w:rsidRDefault="00E9192A" w:rsidP="00EC7C52">
            <w:pPr>
              <w:jc w:val="right"/>
              <w:rPr>
                <w:b/>
              </w:rPr>
            </w:pPr>
            <w:r w:rsidRPr="005559A2">
              <w:rPr>
                <w:b/>
              </w:rPr>
              <w:t>60.000,00</w:t>
            </w:r>
          </w:p>
        </w:tc>
      </w:tr>
      <w:tr w:rsidR="00E9192A" w:rsidRPr="005559A2" w14:paraId="20880A74" w14:textId="77777777" w:rsidTr="00E9192A">
        <w:tc>
          <w:tcPr>
            <w:tcW w:w="4673" w:type="dxa"/>
          </w:tcPr>
          <w:p w14:paraId="209984E9" w14:textId="21B2464C" w:rsidR="00E9192A" w:rsidRPr="005559A2" w:rsidRDefault="00E9192A" w:rsidP="009B0D54">
            <w:pPr>
              <w:rPr>
                <w:b/>
              </w:rPr>
            </w:pPr>
            <w:r w:rsidRPr="005559A2">
              <w:rPr>
                <w:b/>
              </w:rPr>
              <w:t>Izvori financiranja:</w:t>
            </w:r>
          </w:p>
          <w:p w14:paraId="4F3F9B43" w14:textId="6B650D0E" w:rsidR="00E9192A" w:rsidRPr="005559A2" w:rsidRDefault="00E9192A" w:rsidP="009B0D54">
            <w:r w:rsidRPr="005559A2">
              <w:t>opći prihodi i primici</w:t>
            </w:r>
          </w:p>
          <w:p w14:paraId="3C8C9F15" w14:textId="77777777" w:rsidR="00E9192A" w:rsidRPr="005559A2" w:rsidRDefault="00E9192A" w:rsidP="00FC295E">
            <w:r w:rsidRPr="005559A2">
              <w:t>komunalna naknada</w:t>
            </w:r>
          </w:p>
          <w:p w14:paraId="79BFCA8F" w14:textId="77777777" w:rsidR="00E9192A" w:rsidRPr="005559A2" w:rsidRDefault="00E9192A" w:rsidP="00FC295E">
            <w:r w:rsidRPr="005559A2">
              <w:t>komunalni doprinos</w:t>
            </w:r>
          </w:p>
          <w:p w14:paraId="4DCAB94C" w14:textId="77777777" w:rsidR="00E9192A" w:rsidRPr="005559A2" w:rsidRDefault="00E9192A" w:rsidP="00FC295E">
            <w:r w:rsidRPr="005559A2">
              <w:t>koncesijska naknada</w:t>
            </w:r>
          </w:p>
        </w:tc>
        <w:tc>
          <w:tcPr>
            <w:tcW w:w="1270" w:type="dxa"/>
          </w:tcPr>
          <w:p w14:paraId="21378F84" w14:textId="77777777" w:rsidR="00E9192A" w:rsidRPr="005559A2" w:rsidRDefault="00E9192A" w:rsidP="009B0D54">
            <w:pPr>
              <w:rPr>
                <w:b/>
              </w:rPr>
            </w:pPr>
          </w:p>
        </w:tc>
        <w:tc>
          <w:tcPr>
            <w:tcW w:w="1323" w:type="dxa"/>
          </w:tcPr>
          <w:p w14:paraId="2D713955" w14:textId="77777777" w:rsidR="00E9192A" w:rsidRPr="005559A2" w:rsidRDefault="00E9192A" w:rsidP="009B0D54">
            <w:pPr>
              <w:rPr>
                <w:b/>
              </w:rPr>
            </w:pPr>
          </w:p>
        </w:tc>
        <w:tc>
          <w:tcPr>
            <w:tcW w:w="1318" w:type="dxa"/>
          </w:tcPr>
          <w:p w14:paraId="7533816E" w14:textId="5CD9DFF2" w:rsidR="00E9192A" w:rsidRPr="005559A2" w:rsidRDefault="00E9192A" w:rsidP="009B0D54">
            <w:pPr>
              <w:rPr>
                <w:b/>
              </w:rPr>
            </w:pPr>
          </w:p>
        </w:tc>
      </w:tr>
    </w:tbl>
    <w:p w14:paraId="1E05B825" w14:textId="77777777" w:rsidR="009B0D54" w:rsidRPr="005559A2" w:rsidRDefault="009B0D54" w:rsidP="009B0D54">
      <w:pPr>
        <w:pStyle w:val="BodyText"/>
        <w:ind w:left="360"/>
        <w:rPr>
          <w:szCs w:val="24"/>
        </w:rPr>
      </w:pPr>
    </w:p>
    <w:tbl>
      <w:tblPr>
        <w:tblW w:w="8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1296"/>
        <w:gridCol w:w="1323"/>
        <w:gridCol w:w="1296"/>
      </w:tblGrid>
      <w:tr w:rsidR="00E9192A" w:rsidRPr="005559A2" w14:paraId="247E03B0" w14:textId="77777777" w:rsidTr="00E9192A">
        <w:trPr>
          <w:trHeight w:val="1102"/>
        </w:trPr>
        <w:tc>
          <w:tcPr>
            <w:tcW w:w="4815" w:type="dxa"/>
            <w:shd w:val="clear" w:color="auto" w:fill="C6D9F1" w:themeFill="text2" w:themeFillTint="33"/>
          </w:tcPr>
          <w:p w14:paraId="5C76192A" w14:textId="77777777" w:rsidR="00E9192A" w:rsidRPr="005559A2" w:rsidRDefault="00E9192A" w:rsidP="00E9192A">
            <w:pPr>
              <w:pStyle w:val="BodyText"/>
              <w:numPr>
                <w:ilvl w:val="0"/>
                <w:numId w:val="3"/>
              </w:numPr>
              <w:jc w:val="left"/>
              <w:rPr>
                <w:b/>
                <w:szCs w:val="24"/>
              </w:rPr>
            </w:pPr>
            <w:r w:rsidRPr="005559A2">
              <w:rPr>
                <w:b/>
                <w:szCs w:val="24"/>
              </w:rPr>
              <w:t xml:space="preserve">Održavanje  i  nasipanje tucanikom ili frezanim asfaltom nerazvrstanih cesta  i uređenje javnih površina </w:t>
            </w:r>
          </w:p>
        </w:tc>
        <w:tc>
          <w:tcPr>
            <w:tcW w:w="1107" w:type="dxa"/>
            <w:shd w:val="clear" w:color="auto" w:fill="C6D9F1" w:themeFill="text2" w:themeFillTint="33"/>
          </w:tcPr>
          <w:p w14:paraId="14157B8D" w14:textId="77777777" w:rsidR="00E9192A" w:rsidRDefault="00E9192A" w:rsidP="00E9192A">
            <w:pPr>
              <w:jc w:val="center"/>
              <w:rPr>
                <w:b/>
              </w:rPr>
            </w:pPr>
            <w:r>
              <w:rPr>
                <w:b/>
              </w:rPr>
              <w:t xml:space="preserve">Plan </w:t>
            </w:r>
          </w:p>
          <w:p w14:paraId="45F5C70A" w14:textId="173194DC" w:rsidR="00E9192A" w:rsidRPr="005559A2" w:rsidRDefault="00E9192A" w:rsidP="00E9192A">
            <w:pPr>
              <w:jc w:val="center"/>
              <w:rPr>
                <w:b/>
              </w:rPr>
            </w:pPr>
            <w:r>
              <w:rPr>
                <w:b/>
              </w:rPr>
              <w:t>2020.</w:t>
            </w:r>
          </w:p>
        </w:tc>
        <w:tc>
          <w:tcPr>
            <w:tcW w:w="1323" w:type="dxa"/>
            <w:shd w:val="clear" w:color="auto" w:fill="C6D9F1" w:themeFill="text2" w:themeFillTint="33"/>
          </w:tcPr>
          <w:p w14:paraId="64287E15" w14:textId="77777777" w:rsidR="00E9192A" w:rsidRDefault="00E9192A" w:rsidP="00E9192A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6039C731" w14:textId="0079D462" w:rsidR="00E9192A" w:rsidRPr="005559A2" w:rsidRDefault="00E9192A" w:rsidP="00E9192A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296" w:type="dxa"/>
            <w:shd w:val="clear" w:color="auto" w:fill="C6D9F1" w:themeFill="text2" w:themeFillTint="33"/>
          </w:tcPr>
          <w:p w14:paraId="3A0D731B" w14:textId="017E8057" w:rsidR="00E9192A" w:rsidRPr="005559A2" w:rsidRDefault="00E9192A" w:rsidP="00E9192A">
            <w:pPr>
              <w:jc w:val="center"/>
              <w:rPr>
                <w:b/>
              </w:rPr>
            </w:pPr>
            <w:r>
              <w:rPr>
                <w:b/>
              </w:rPr>
              <w:t>Novi p</w:t>
            </w:r>
            <w:r w:rsidRPr="005559A2">
              <w:rPr>
                <w:b/>
              </w:rPr>
              <w:t>lan 2020.</w:t>
            </w:r>
          </w:p>
        </w:tc>
      </w:tr>
      <w:tr w:rsidR="00E9192A" w:rsidRPr="005559A2" w14:paraId="313390DD" w14:textId="77777777" w:rsidTr="00E9192A">
        <w:tc>
          <w:tcPr>
            <w:tcW w:w="4815" w:type="dxa"/>
          </w:tcPr>
          <w:p w14:paraId="11603069" w14:textId="77777777" w:rsidR="00E9192A" w:rsidRPr="005559A2" w:rsidRDefault="00E9192A" w:rsidP="009B0D54">
            <w:pPr>
              <w:pStyle w:val="BodyText"/>
              <w:jc w:val="left"/>
              <w:rPr>
                <w:szCs w:val="24"/>
              </w:rPr>
            </w:pPr>
            <w:r w:rsidRPr="005559A2">
              <w:rPr>
                <w:szCs w:val="24"/>
              </w:rPr>
              <w:t>Kaniža – Savska ulica, Maroičin sokak</w:t>
            </w:r>
          </w:p>
          <w:p w14:paraId="322DEBD6" w14:textId="77777777" w:rsidR="00E9192A" w:rsidRPr="005559A2" w:rsidRDefault="00E9192A" w:rsidP="009B0D54">
            <w:pPr>
              <w:pStyle w:val="BodyText"/>
              <w:jc w:val="left"/>
              <w:rPr>
                <w:szCs w:val="24"/>
              </w:rPr>
            </w:pPr>
            <w:r w:rsidRPr="005559A2">
              <w:rPr>
                <w:szCs w:val="24"/>
              </w:rPr>
              <w:t xml:space="preserve"> Zbjeg – drugi red kuća, </w:t>
            </w:r>
          </w:p>
          <w:p w14:paraId="26BD335B" w14:textId="77777777" w:rsidR="00E9192A" w:rsidRPr="005559A2" w:rsidRDefault="00E9192A" w:rsidP="009B0D54">
            <w:pPr>
              <w:pStyle w:val="BodyText"/>
              <w:jc w:val="left"/>
              <w:rPr>
                <w:szCs w:val="24"/>
              </w:rPr>
            </w:pPr>
            <w:r w:rsidRPr="005559A2">
              <w:rPr>
                <w:szCs w:val="24"/>
              </w:rPr>
              <w:t xml:space="preserve"> Stupnički Kuti – kraj sela</w:t>
            </w:r>
          </w:p>
          <w:p w14:paraId="4367EFE4" w14:textId="77777777" w:rsidR="00E9192A" w:rsidRPr="005559A2" w:rsidRDefault="00E9192A" w:rsidP="009B0D54">
            <w:pPr>
              <w:pStyle w:val="BodyText"/>
              <w:jc w:val="left"/>
              <w:rPr>
                <w:szCs w:val="24"/>
              </w:rPr>
            </w:pPr>
            <w:r w:rsidRPr="005559A2">
              <w:rPr>
                <w:szCs w:val="24"/>
              </w:rPr>
              <w:t xml:space="preserve"> Šumeće – Musin sokak </w:t>
            </w:r>
          </w:p>
          <w:p w14:paraId="056AE2C3" w14:textId="77777777" w:rsidR="00E9192A" w:rsidRPr="005559A2" w:rsidRDefault="00E9192A" w:rsidP="009B0D54">
            <w:pPr>
              <w:pStyle w:val="BodyText"/>
              <w:jc w:val="left"/>
              <w:rPr>
                <w:szCs w:val="24"/>
              </w:rPr>
            </w:pPr>
            <w:r w:rsidRPr="005559A2">
              <w:rPr>
                <w:szCs w:val="24"/>
              </w:rPr>
              <w:t xml:space="preserve"> Dubočac- cesta do groblja</w:t>
            </w:r>
          </w:p>
        </w:tc>
        <w:tc>
          <w:tcPr>
            <w:tcW w:w="1107" w:type="dxa"/>
            <w:vMerge w:val="restart"/>
          </w:tcPr>
          <w:p w14:paraId="69F9D870" w14:textId="61130DC3" w:rsidR="00E9192A" w:rsidRPr="005559A2" w:rsidRDefault="00E9192A" w:rsidP="00FC295E">
            <w:pPr>
              <w:jc w:val="right"/>
            </w:pPr>
            <w:r>
              <w:t>220.000,00</w:t>
            </w:r>
          </w:p>
        </w:tc>
        <w:tc>
          <w:tcPr>
            <w:tcW w:w="1323" w:type="dxa"/>
            <w:vMerge w:val="restart"/>
          </w:tcPr>
          <w:p w14:paraId="233F60C1" w14:textId="302C4271" w:rsidR="00E9192A" w:rsidRPr="005559A2" w:rsidRDefault="00E9192A" w:rsidP="00FC295E">
            <w:pPr>
              <w:jc w:val="right"/>
            </w:pPr>
            <w:r>
              <w:t>0,00</w:t>
            </w:r>
          </w:p>
        </w:tc>
        <w:tc>
          <w:tcPr>
            <w:tcW w:w="1296" w:type="dxa"/>
            <w:tcBorders>
              <w:bottom w:val="nil"/>
            </w:tcBorders>
          </w:tcPr>
          <w:p w14:paraId="7089F9A6" w14:textId="239B98BD" w:rsidR="00E9192A" w:rsidRPr="005559A2" w:rsidRDefault="00E9192A" w:rsidP="00FC295E">
            <w:pPr>
              <w:jc w:val="right"/>
            </w:pPr>
            <w:r w:rsidRPr="005559A2">
              <w:t>220.000,00</w:t>
            </w:r>
          </w:p>
        </w:tc>
      </w:tr>
      <w:tr w:rsidR="00E9192A" w:rsidRPr="005559A2" w14:paraId="59832469" w14:textId="77777777" w:rsidTr="00E9192A">
        <w:tc>
          <w:tcPr>
            <w:tcW w:w="4815" w:type="dxa"/>
            <w:tcBorders>
              <w:right w:val="single" w:sz="4" w:space="0" w:color="auto"/>
            </w:tcBorders>
          </w:tcPr>
          <w:p w14:paraId="22492A3B" w14:textId="77777777" w:rsidR="00E9192A" w:rsidRPr="005559A2" w:rsidRDefault="00E9192A" w:rsidP="009B0D54">
            <w:pPr>
              <w:pStyle w:val="ListParagraph"/>
              <w:numPr>
                <w:ilvl w:val="0"/>
                <w:numId w:val="1"/>
              </w:numPr>
            </w:pPr>
            <w:r w:rsidRPr="005559A2">
              <w:t>čišćenje snijega i leda u zimskom periodu  na nerazvrstanim cestama u  svim naseljima općine</w:t>
            </w:r>
          </w:p>
        </w:tc>
        <w:tc>
          <w:tcPr>
            <w:tcW w:w="1107" w:type="dxa"/>
            <w:vMerge/>
          </w:tcPr>
          <w:p w14:paraId="320E4B12" w14:textId="77777777" w:rsidR="00E9192A" w:rsidRPr="005559A2" w:rsidRDefault="00E9192A" w:rsidP="00FC295E">
            <w:pPr>
              <w:jc w:val="right"/>
            </w:pPr>
          </w:p>
        </w:tc>
        <w:tc>
          <w:tcPr>
            <w:tcW w:w="1323" w:type="dxa"/>
            <w:vMerge/>
          </w:tcPr>
          <w:p w14:paraId="418C46D7" w14:textId="77777777" w:rsidR="00E9192A" w:rsidRPr="005559A2" w:rsidRDefault="00E9192A" w:rsidP="00FC295E">
            <w:pPr>
              <w:jc w:val="right"/>
            </w:pPr>
          </w:p>
        </w:tc>
        <w:tc>
          <w:tcPr>
            <w:tcW w:w="1296" w:type="dxa"/>
            <w:tcBorders>
              <w:top w:val="nil"/>
              <w:bottom w:val="nil"/>
              <w:right w:val="single" w:sz="4" w:space="0" w:color="auto"/>
            </w:tcBorders>
          </w:tcPr>
          <w:p w14:paraId="6BE5D8E5" w14:textId="516F9AA3" w:rsidR="00E9192A" w:rsidRPr="005559A2" w:rsidRDefault="00E9192A" w:rsidP="00FC295E">
            <w:pPr>
              <w:jc w:val="right"/>
            </w:pPr>
          </w:p>
        </w:tc>
      </w:tr>
      <w:tr w:rsidR="00E9192A" w:rsidRPr="005559A2" w14:paraId="1B159DD4" w14:textId="77777777" w:rsidTr="00E9192A">
        <w:tc>
          <w:tcPr>
            <w:tcW w:w="4815" w:type="dxa"/>
            <w:tcBorders>
              <w:right w:val="single" w:sz="4" w:space="0" w:color="auto"/>
            </w:tcBorders>
          </w:tcPr>
          <w:p w14:paraId="1718A69D" w14:textId="77777777" w:rsidR="00E9192A" w:rsidRPr="005559A2" w:rsidRDefault="00E9192A" w:rsidP="009B0D54">
            <w:pPr>
              <w:pStyle w:val="BodyText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5559A2">
              <w:rPr>
                <w:szCs w:val="24"/>
              </w:rPr>
              <w:t>održavanje poljskih puteva- cesta  u svih sedam naselja Općine</w:t>
            </w:r>
          </w:p>
        </w:tc>
        <w:tc>
          <w:tcPr>
            <w:tcW w:w="1107" w:type="dxa"/>
            <w:vMerge/>
          </w:tcPr>
          <w:p w14:paraId="0A6F6476" w14:textId="77777777" w:rsidR="00E9192A" w:rsidRPr="005559A2" w:rsidRDefault="00E9192A" w:rsidP="00FC295E">
            <w:pPr>
              <w:jc w:val="right"/>
            </w:pPr>
          </w:p>
        </w:tc>
        <w:tc>
          <w:tcPr>
            <w:tcW w:w="1323" w:type="dxa"/>
            <w:vMerge/>
          </w:tcPr>
          <w:p w14:paraId="6D1ACABF" w14:textId="77777777" w:rsidR="00E9192A" w:rsidRPr="005559A2" w:rsidRDefault="00E9192A" w:rsidP="00FC295E">
            <w:pPr>
              <w:jc w:val="right"/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BCA00A" w14:textId="3D8687F6" w:rsidR="00E9192A" w:rsidRPr="005559A2" w:rsidRDefault="00E9192A" w:rsidP="00FC295E">
            <w:pPr>
              <w:jc w:val="right"/>
            </w:pPr>
          </w:p>
        </w:tc>
      </w:tr>
      <w:tr w:rsidR="00E9192A" w:rsidRPr="005559A2" w14:paraId="334AE333" w14:textId="77777777" w:rsidTr="00E9192A">
        <w:tc>
          <w:tcPr>
            <w:tcW w:w="4815" w:type="dxa"/>
            <w:shd w:val="clear" w:color="auto" w:fill="C6D9F1" w:themeFill="text2" w:themeFillTint="33"/>
          </w:tcPr>
          <w:p w14:paraId="2754A083" w14:textId="77777777" w:rsidR="00E9192A" w:rsidRPr="005559A2" w:rsidRDefault="00E9192A" w:rsidP="00EC7C52">
            <w:pPr>
              <w:jc w:val="right"/>
              <w:rPr>
                <w:b/>
              </w:rPr>
            </w:pPr>
            <w:r w:rsidRPr="005559A2">
              <w:rPr>
                <w:b/>
              </w:rPr>
              <w:t>UKUPNO:</w:t>
            </w:r>
          </w:p>
        </w:tc>
        <w:tc>
          <w:tcPr>
            <w:tcW w:w="1107" w:type="dxa"/>
            <w:shd w:val="clear" w:color="auto" w:fill="C6D9F1" w:themeFill="text2" w:themeFillTint="33"/>
          </w:tcPr>
          <w:p w14:paraId="03DEE9CA" w14:textId="51FF4F09" w:rsidR="00E9192A" w:rsidRPr="005559A2" w:rsidRDefault="00E9192A" w:rsidP="00FC295E">
            <w:pPr>
              <w:jc w:val="right"/>
              <w:rPr>
                <w:b/>
              </w:rPr>
            </w:pPr>
            <w:r>
              <w:rPr>
                <w:b/>
              </w:rPr>
              <w:t>220.000,00</w:t>
            </w:r>
          </w:p>
        </w:tc>
        <w:tc>
          <w:tcPr>
            <w:tcW w:w="1323" w:type="dxa"/>
            <w:shd w:val="clear" w:color="auto" w:fill="C6D9F1" w:themeFill="text2" w:themeFillTint="33"/>
          </w:tcPr>
          <w:p w14:paraId="4B1E5106" w14:textId="572CC03F" w:rsidR="00E9192A" w:rsidRPr="005559A2" w:rsidRDefault="00E9192A" w:rsidP="00FC295E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96" w:type="dxa"/>
            <w:shd w:val="clear" w:color="auto" w:fill="C6D9F1" w:themeFill="text2" w:themeFillTint="33"/>
          </w:tcPr>
          <w:p w14:paraId="749E9AE7" w14:textId="37E0EE2F" w:rsidR="00E9192A" w:rsidRPr="005559A2" w:rsidRDefault="00E9192A" w:rsidP="00FC295E">
            <w:pPr>
              <w:jc w:val="right"/>
              <w:rPr>
                <w:b/>
              </w:rPr>
            </w:pPr>
            <w:r w:rsidRPr="005559A2">
              <w:rPr>
                <w:b/>
              </w:rPr>
              <w:t>220.000,00</w:t>
            </w:r>
          </w:p>
        </w:tc>
      </w:tr>
      <w:tr w:rsidR="00E9192A" w:rsidRPr="005559A2" w14:paraId="2B6171CD" w14:textId="77777777" w:rsidTr="00E9192A">
        <w:tc>
          <w:tcPr>
            <w:tcW w:w="4815" w:type="dxa"/>
          </w:tcPr>
          <w:p w14:paraId="5AFAFBCF" w14:textId="094878FD" w:rsidR="00E9192A" w:rsidRPr="005559A2" w:rsidRDefault="00E9192A" w:rsidP="009B0D54">
            <w:pPr>
              <w:rPr>
                <w:b/>
              </w:rPr>
            </w:pPr>
            <w:r w:rsidRPr="005559A2">
              <w:rPr>
                <w:b/>
              </w:rPr>
              <w:t>Izvori financiranja:</w:t>
            </w:r>
          </w:p>
          <w:p w14:paraId="2AB15B6B" w14:textId="77777777" w:rsidR="00E9192A" w:rsidRPr="005559A2" w:rsidRDefault="00E9192A" w:rsidP="003473EA">
            <w:r w:rsidRPr="005559A2">
              <w:t>opći prihodi i primici</w:t>
            </w:r>
          </w:p>
          <w:p w14:paraId="699B1DB2" w14:textId="77777777" w:rsidR="00E9192A" w:rsidRPr="005559A2" w:rsidRDefault="00E9192A" w:rsidP="009B0D54">
            <w:r w:rsidRPr="005559A2">
              <w:t xml:space="preserve">komunalna naknada  </w:t>
            </w:r>
          </w:p>
          <w:p w14:paraId="7ECF2C46" w14:textId="77777777" w:rsidR="00E9192A" w:rsidRPr="005559A2" w:rsidRDefault="00E9192A" w:rsidP="009B0D54">
            <w:r w:rsidRPr="005559A2">
              <w:t xml:space="preserve">komunalni doprinos, </w:t>
            </w:r>
          </w:p>
          <w:p w14:paraId="6CE267DF" w14:textId="77777777" w:rsidR="00E9192A" w:rsidRPr="005559A2" w:rsidRDefault="00E9192A" w:rsidP="009B0D54">
            <w:pPr>
              <w:rPr>
                <w:b/>
              </w:rPr>
            </w:pPr>
            <w:r w:rsidRPr="005559A2">
              <w:rPr>
                <w:b/>
              </w:rPr>
              <w:t xml:space="preserve">Izvori financiranja za održavanje poljskih puteva </w:t>
            </w:r>
          </w:p>
          <w:p w14:paraId="44B7CC53" w14:textId="77777777" w:rsidR="00E9192A" w:rsidRPr="005559A2" w:rsidRDefault="00E9192A" w:rsidP="00FC295E">
            <w:r w:rsidRPr="005559A2">
              <w:t>prihod od prodaje i zakupa  poljoprivrednog zemljišta u vlasništvu</w:t>
            </w:r>
          </w:p>
        </w:tc>
        <w:tc>
          <w:tcPr>
            <w:tcW w:w="1107" w:type="dxa"/>
          </w:tcPr>
          <w:p w14:paraId="4CB25D75" w14:textId="77777777" w:rsidR="00E9192A" w:rsidRPr="005559A2" w:rsidRDefault="00E9192A" w:rsidP="009B0D54">
            <w:pPr>
              <w:rPr>
                <w:b/>
              </w:rPr>
            </w:pPr>
          </w:p>
        </w:tc>
        <w:tc>
          <w:tcPr>
            <w:tcW w:w="1323" w:type="dxa"/>
          </w:tcPr>
          <w:p w14:paraId="44101708" w14:textId="77777777" w:rsidR="00E9192A" w:rsidRPr="005559A2" w:rsidRDefault="00E9192A" w:rsidP="009B0D54">
            <w:pPr>
              <w:rPr>
                <w:b/>
              </w:rPr>
            </w:pPr>
          </w:p>
        </w:tc>
        <w:tc>
          <w:tcPr>
            <w:tcW w:w="1296" w:type="dxa"/>
          </w:tcPr>
          <w:p w14:paraId="5A265ECC" w14:textId="651725C0" w:rsidR="00E9192A" w:rsidRPr="005559A2" w:rsidRDefault="00E9192A" w:rsidP="009B0D54">
            <w:pPr>
              <w:rPr>
                <w:b/>
              </w:rPr>
            </w:pPr>
          </w:p>
        </w:tc>
      </w:tr>
    </w:tbl>
    <w:p w14:paraId="54579618" w14:textId="77777777" w:rsidR="009B0D54" w:rsidRPr="005559A2" w:rsidRDefault="009B0D54" w:rsidP="009B0D54">
      <w:pPr>
        <w:pStyle w:val="BodyText"/>
        <w:rPr>
          <w:szCs w:val="24"/>
        </w:rPr>
      </w:pPr>
      <w:r w:rsidRPr="005559A2">
        <w:rPr>
          <w:szCs w:val="24"/>
        </w:rPr>
        <w:t xml:space="preserve">      </w:t>
      </w:r>
    </w:p>
    <w:p w14:paraId="3F2601A4" w14:textId="77777777" w:rsidR="00FC295E" w:rsidRPr="005559A2" w:rsidRDefault="00FC295E" w:rsidP="009B0D54">
      <w:pPr>
        <w:pStyle w:val="BodyText"/>
        <w:rPr>
          <w:szCs w:val="24"/>
        </w:rPr>
      </w:pPr>
    </w:p>
    <w:tbl>
      <w:tblPr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274"/>
        <w:gridCol w:w="1323"/>
        <w:gridCol w:w="1274"/>
      </w:tblGrid>
      <w:tr w:rsidR="00E9192A" w:rsidRPr="005559A2" w14:paraId="46861BDD" w14:textId="77777777" w:rsidTr="00E9192A">
        <w:trPr>
          <w:trHeight w:val="589"/>
        </w:trPr>
        <w:tc>
          <w:tcPr>
            <w:tcW w:w="4673" w:type="dxa"/>
            <w:shd w:val="clear" w:color="auto" w:fill="C6D9F1" w:themeFill="text2" w:themeFillTint="33"/>
          </w:tcPr>
          <w:p w14:paraId="3019D223" w14:textId="77777777" w:rsidR="00E9192A" w:rsidRPr="005559A2" w:rsidRDefault="00E9192A" w:rsidP="00E9192A">
            <w:pPr>
              <w:pStyle w:val="BodyText"/>
              <w:numPr>
                <w:ilvl w:val="0"/>
                <w:numId w:val="3"/>
              </w:numPr>
              <w:rPr>
                <w:b/>
                <w:szCs w:val="24"/>
              </w:rPr>
            </w:pPr>
            <w:r w:rsidRPr="005559A2">
              <w:rPr>
                <w:b/>
                <w:szCs w:val="24"/>
              </w:rPr>
              <w:t>Održavanje groblja</w:t>
            </w:r>
          </w:p>
          <w:p w14:paraId="1FAF14A0" w14:textId="77777777" w:rsidR="00E9192A" w:rsidRPr="005559A2" w:rsidRDefault="00E9192A" w:rsidP="00E9192A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1DF4519D" w14:textId="7BAED103" w:rsidR="00E9192A" w:rsidRDefault="00E9192A" w:rsidP="00E9192A">
            <w:pPr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  <w:p w14:paraId="10BB673B" w14:textId="40EBB4D9" w:rsidR="00E9192A" w:rsidRPr="005559A2" w:rsidRDefault="00E9192A" w:rsidP="00E9192A">
            <w:pPr>
              <w:jc w:val="center"/>
              <w:rPr>
                <w:b/>
              </w:rPr>
            </w:pPr>
            <w:r>
              <w:rPr>
                <w:b/>
              </w:rPr>
              <w:t>2020.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D85C73E" w14:textId="77777777" w:rsidR="00E9192A" w:rsidRDefault="00E9192A" w:rsidP="00E9192A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7BAEDD83" w14:textId="00396A46" w:rsidR="00E9192A" w:rsidRPr="005559A2" w:rsidRDefault="00E9192A" w:rsidP="00E9192A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B6A440E" w14:textId="06D38555" w:rsidR="00E9192A" w:rsidRPr="005559A2" w:rsidRDefault="00E9192A" w:rsidP="00E9192A">
            <w:pPr>
              <w:jc w:val="center"/>
              <w:rPr>
                <w:b/>
              </w:rPr>
            </w:pPr>
            <w:r>
              <w:rPr>
                <w:b/>
              </w:rPr>
              <w:t>Novi p</w:t>
            </w:r>
            <w:r w:rsidRPr="005559A2">
              <w:rPr>
                <w:b/>
              </w:rPr>
              <w:t>lan 2020.</w:t>
            </w:r>
          </w:p>
        </w:tc>
      </w:tr>
      <w:tr w:rsidR="00E9192A" w:rsidRPr="005559A2" w14:paraId="18E0A824" w14:textId="77777777" w:rsidTr="00E9192A">
        <w:tc>
          <w:tcPr>
            <w:tcW w:w="4673" w:type="dxa"/>
          </w:tcPr>
          <w:p w14:paraId="21E7D463" w14:textId="77777777" w:rsidR="00E9192A" w:rsidRPr="005559A2" w:rsidRDefault="00E9192A" w:rsidP="00EC7C52">
            <w:pPr>
              <w:pStyle w:val="BodyText"/>
              <w:rPr>
                <w:szCs w:val="24"/>
              </w:rPr>
            </w:pPr>
            <w:r w:rsidRPr="005559A2">
              <w:rPr>
                <w:szCs w:val="24"/>
              </w:rPr>
              <w:t>Održavanje mjesnih groblja</w:t>
            </w:r>
            <w:r w:rsidRPr="005559A2">
              <w:rPr>
                <w:szCs w:val="24"/>
              </w:rPr>
              <w:tab/>
            </w:r>
          </w:p>
        </w:tc>
        <w:tc>
          <w:tcPr>
            <w:tcW w:w="1276" w:type="dxa"/>
          </w:tcPr>
          <w:p w14:paraId="7EC7199E" w14:textId="7800228B" w:rsidR="00E9192A" w:rsidRPr="005559A2" w:rsidRDefault="00E9192A" w:rsidP="00FC295E">
            <w:pPr>
              <w:jc w:val="right"/>
            </w:pPr>
            <w:r>
              <w:t>10.000,00</w:t>
            </w:r>
          </w:p>
        </w:tc>
        <w:tc>
          <w:tcPr>
            <w:tcW w:w="1276" w:type="dxa"/>
          </w:tcPr>
          <w:p w14:paraId="67D8CEA0" w14:textId="3A046402" w:rsidR="00E9192A" w:rsidRPr="005559A2" w:rsidRDefault="00E9192A" w:rsidP="00FC295E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14:paraId="55CBB168" w14:textId="7E74F49B" w:rsidR="00E9192A" w:rsidRPr="005559A2" w:rsidRDefault="00E9192A" w:rsidP="00FC295E">
            <w:pPr>
              <w:jc w:val="right"/>
            </w:pPr>
            <w:r w:rsidRPr="005559A2">
              <w:t>10.000,00</w:t>
            </w:r>
          </w:p>
        </w:tc>
      </w:tr>
      <w:tr w:rsidR="00E9192A" w:rsidRPr="005559A2" w14:paraId="01EDE109" w14:textId="77777777" w:rsidTr="00E9192A">
        <w:tc>
          <w:tcPr>
            <w:tcW w:w="4673" w:type="dxa"/>
            <w:shd w:val="clear" w:color="auto" w:fill="C6D9F1" w:themeFill="text2" w:themeFillTint="33"/>
          </w:tcPr>
          <w:p w14:paraId="7D9F2725" w14:textId="77777777" w:rsidR="00E9192A" w:rsidRPr="005559A2" w:rsidRDefault="00E9192A" w:rsidP="00EC7C52">
            <w:pPr>
              <w:jc w:val="right"/>
              <w:rPr>
                <w:b/>
              </w:rPr>
            </w:pPr>
            <w:r w:rsidRPr="005559A2">
              <w:rPr>
                <w:b/>
              </w:rPr>
              <w:t>UKUPNO: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9E094BB" w14:textId="7D687A85" w:rsidR="00E9192A" w:rsidRPr="005559A2" w:rsidRDefault="00E9192A" w:rsidP="00EC7C52">
            <w:pPr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BD227C8" w14:textId="448B589D" w:rsidR="00E9192A" w:rsidRPr="005559A2" w:rsidRDefault="00E9192A" w:rsidP="00EC7C52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DADADE0" w14:textId="037BB4C2" w:rsidR="00E9192A" w:rsidRPr="005559A2" w:rsidRDefault="00E9192A" w:rsidP="00EC7C52">
            <w:pPr>
              <w:jc w:val="right"/>
              <w:rPr>
                <w:b/>
              </w:rPr>
            </w:pPr>
            <w:r w:rsidRPr="005559A2">
              <w:rPr>
                <w:b/>
              </w:rPr>
              <w:t>10.000,00</w:t>
            </w:r>
          </w:p>
        </w:tc>
      </w:tr>
      <w:tr w:rsidR="00E9192A" w:rsidRPr="005559A2" w14:paraId="5A2C81C6" w14:textId="77777777" w:rsidTr="00E9192A">
        <w:tc>
          <w:tcPr>
            <w:tcW w:w="4673" w:type="dxa"/>
          </w:tcPr>
          <w:p w14:paraId="1DDEC062" w14:textId="77777777" w:rsidR="00E9192A" w:rsidRPr="005559A2" w:rsidRDefault="00E9192A" w:rsidP="00EC7C52">
            <w:pPr>
              <w:jc w:val="both"/>
              <w:rPr>
                <w:b/>
              </w:rPr>
            </w:pPr>
            <w:r w:rsidRPr="005559A2">
              <w:rPr>
                <w:b/>
              </w:rPr>
              <w:t>Izvor financiranja:</w:t>
            </w:r>
          </w:p>
          <w:p w14:paraId="031695DA" w14:textId="77777777" w:rsidR="00E9192A" w:rsidRPr="005559A2" w:rsidRDefault="00E9192A" w:rsidP="003473EA">
            <w:r w:rsidRPr="005559A2">
              <w:t>opći prihodi i primici</w:t>
            </w:r>
          </w:p>
          <w:p w14:paraId="0587263B" w14:textId="710CD59C" w:rsidR="00E9192A" w:rsidRPr="005559A2" w:rsidRDefault="00E9192A" w:rsidP="00EC7C52">
            <w:pPr>
              <w:jc w:val="both"/>
            </w:pPr>
            <w:r w:rsidRPr="005559A2">
              <w:t>Grobna naknada</w:t>
            </w:r>
          </w:p>
          <w:p w14:paraId="2CD25983" w14:textId="77777777" w:rsidR="00E9192A" w:rsidRPr="005559A2" w:rsidRDefault="00E9192A" w:rsidP="00EC7C52">
            <w:pPr>
              <w:jc w:val="both"/>
            </w:pPr>
            <w:r w:rsidRPr="005559A2">
              <w:t xml:space="preserve">komunalni doprinos </w:t>
            </w:r>
          </w:p>
        </w:tc>
        <w:tc>
          <w:tcPr>
            <w:tcW w:w="1276" w:type="dxa"/>
          </w:tcPr>
          <w:p w14:paraId="118DF8F2" w14:textId="77777777" w:rsidR="00E9192A" w:rsidRPr="005559A2" w:rsidRDefault="00E9192A" w:rsidP="00EC7C52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09E2A2A0" w14:textId="77777777" w:rsidR="00E9192A" w:rsidRPr="005559A2" w:rsidRDefault="00E9192A" w:rsidP="00EC7C52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1CC0B349" w14:textId="084CEB11" w:rsidR="00E9192A" w:rsidRPr="005559A2" w:rsidRDefault="00E9192A" w:rsidP="00EC7C52">
            <w:pPr>
              <w:jc w:val="both"/>
              <w:rPr>
                <w:b/>
              </w:rPr>
            </w:pPr>
          </w:p>
        </w:tc>
      </w:tr>
    </w:tbl>
    <w:p w14:paraId="2FF377F7" w14:textId="77777777" w:rsidR="009B0D54" w:rsidRPr="005559A2" w:rsidRDefault="009B0D54" w:rsidP="009B0D54">
      <w:pPr>
        <w:pStyle w:val="BodyText"/>
        <w:rPr>
          <w:szCs w:val="24"/>
        </w:rPr>
      </w:pPr>
    </w:p>
    <w:p w14:paraId="0EA486A6" w14:textId="77777777" w:rsidR="009B0D54" w:rsidRPr="005559A2" w:rsidRDefault="009B0D54" w:rsidP="009B0D54">
      <w:pPr>
        <w:pStyle w:val="BodyText"/>
        <w:rPr>
          <w:szCs w:val="24"/>
        </w:rPr>
      </w:pPr>
      <w:r w:rsidRPr="005559A2">
        <w:rPr>
          <w:szCs w:val="24"/>
        </w:rPr>
        <w:tab/>
      </w:r>
      <w:r w:rsidRPr="005559A2">
        <w:rPr>
          <w:szCs w:val="24"/>
        </w:rPr>
        <w:tab/>
      </w:r>
      <w:r w:rsidRPr="005559A2">
        <w:rPr>
          <w:szCs w:val="24"/>
        </w:rPr>
        <w:tab/>
      </w:r>
      <w:r w:rsidRPr="005559A2">
        <w:rPr>
          <w:szCs w:val="24"/>
        </w:rPr>
        <w:tab/>
      </w:r>
      <w:r w:rsidRPr="005559A2">
        <w:rPr>
          <w:szCs w:val="24"/>
        </w:rPr>
        <w:tab/>
      </w:r>
      <w:r w:rsidRPr="005559A2">
        <w:rPr>
          <w:szCs w:val="24"/>
        </w:rPr>
        <w:tab/>
      </w:r>
      <w:r w:rsidRPr="005559A2">
        <w:rPr>
          <w:szCs w:val="24"/>
        </w:rPr>
        <w:tab/>
      </w:r>
      <w:r w:rsidRPr="005559A2">
        <w:rPr>
          <w:szCs w:val="24"/>
        </w:rPr>
        <w:tab/>
        <w:t xml:space="preserve"> 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418"/>
        <w:gridCol w:w="1276"/>
        <w:gridCol w:w="1417"/>
      </w:tblGrid>
      <w:tr w:rsidR="00E9192A" w:rsidRPr="005559A2" w14:paraId="652A9D22" w14:textId="77777777" w:rsidTr="00E9192A">
        <w:trPr>
          <w:trHeight w:val="826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58CE491F" w14:textId="77777777" w:rsidR="00E9192A" w:rsidRPr="005559A2" w:rsidRDefault="00E9192A" w:rsidP="00E9192A">
            <w:pPr>
              <w:pStyle w:val="BodyText"/>
              <w:numPr>
                <w:ilvl w:val="0"/>
                <w:numId w:val="3"/>
              </w:numPr>
              <w:rPr>
                <w:b/>
                <w:szCs w:val="24"/>
              </w:rPr>
            </w:pPr>
            <w:r w:rsidRPr="005559A2">
              <w:rPr>
                <w:b/>
                <w:szCs w:val="24"/>
              </w:rPr>
              <w:lastRenderedPageBreak/>
              <w:t>Javna rasvjeta</w:t>
            </w:r>
          </w:p>
          <w:p w14:paraId="7CD81AA7" w14:textId="77777777" w:rsidR="00E9192A" w:rsidRPr="005559A2" w:rsidRDefault="00E9192A" w:rsidP="00E9192A">
            <w:pPr>
              <w:ind w:firstLine="708"/>
              <w:jc w:val="center"/>
              <w:rPr>
                <w:b/>
                <w:u w:val="single"/>
              </w:rPr>
            </w:pPr>
          </w:p>
          <w:p w14:paraId="09836432" w14:textId="77777777" w:rsidR="00E9192A" w:rsidRPr="005559A2" w:rsidRDefault="00E9192A" w:rsidP="00E9192A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10EAFBFC" w14:textId="77777777" w:rsidR="00E9192A" w:rsidRDefault="00E9192A" w:rsidP="00E9192A">
            <w:pPr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  <w:p w14:paraId="319A8D2E" w14:textId="21D1A919" w:rsidR="00E9192A" w:rsidRPr="005559A2" w:rsidRDefault="00E9192A" w:rsidP="00E9192A">
            <w:pPr>
              <w:jc w:val="center"/>
              <w:rPr>
                <w:b/>
              </w:rPr>
            </w:pPr>
            <w:r>
              <w:rPr>
                <w:b/>
              </w:rPr>
              <w:t>2020.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350E08E" w14:textId="77777777" w:rsidR="00E9192A" w:rsidRDefault="00E9192A" w:rsidP="00E9192A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2E10D5B8" w14:textId="50C34B1A" w:rsidR="00E9192A" w:rsidRPr="005559A2" w:rsidRDefault="00E9192A" w:rsidP="00E9192A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10A77875" w14:textId="79CBD8BA" w:rsidR="00E9192A" w:rsidRPr="005559A2" w:rsidRDefault="00E9192A" w:rsidP="00E9192A">
            <w:pPr>
              <w:jc w:val="center"/>
              <w:rPr>
                <w:b/>
              </w:rPr>
            </w:pPr>
            <w:r>
              <w:rPr>
                <w:b/>
              </w:rPr>
              <w:t>Novi p</w:t>
            </w:r>
            <w:r w:rsidRPr="005559A2">
              <w:rPr>
                <w:b/>
              </w:rPr>
              <w:t>lan 2020.</w:t>
            </w:r>
          </w:p>
        </w:tc>
      </w:tr>
      <w:tr w:rsidR="00E9192A" w:rsidRPr="005559A2" w14:paraId="1322FB9F" w14:textId="77777777" w:rsidTr="00E9192A">
        <w:tc>
          <w:tcPr>
            <w:tcW w:w="4531" w:type="dxa"/>
          </w:tcPr>
          <w:p w14:paraId="2EDB1EEF" w14:textId="3A6F1FF6" w:rsidR="00E9192A" w:rsidRPr="00910795" w:rsidRDefault="00E9192A" w:rsidP="00AF2F92">
            <w:pPr>
              <w:pStyle w:val="BodyText"/>
              <w:rPr>
                <w:szCs w:val="24"/>
              </w:rPr>
            </w:pPr>
            <w:r w:rsidRPr="00910795">
              <w:rPr>
                <w:szCs w:val="24"/>
              </w:rPr>
              <w:t>troškovi zamjene dotrajalih svjetiljki i rasvjetnih tijela</w:t>
            </w:r>
          </w:p>
        </w:tc>
        <w:tc>
          <w:tcPr>
            <w:tcW w:w="1418" w:type="dxa"/>
          </w:tcPr>
          <w:p w14:paraId="1AE8DC74" w14:textId="46910CC2" w:rsidR="00E9192A" w:rsidRPr="00910795" w:rsidRDefault="00E9192A" w:rsidP="00FC295E">
            <w:pPr>
              <w:jc w:val="right"/>
            </w:pPr>
            <w:r>
              <w:t>50.000,00</w:t>
            </w:r>
          </w:p>
        </w:tc>
        <w:tc>
          <w:tcPr>
            <w:tcW w:w="1276" w:type="dxa"/>
          </w:tcPr>
          <w:p w14:paraId="7AE694CC" w14:textId="49440E02" w:rsidR="00E9192A" w:rsidRPr="00910795" w:rsidRDefault="00E9192A" w:rsidP="00FC295E">
            <w:pPr>
              <w:jc w:val="right"/>
            </w:pPr>
            <w:r>
              <w:t>50.000,00</w:t>
            </w:r>
          </w:p>
        </w:tc>
        <w:tc>
          <w:tcPr>
            <w:tcW w:w="1417" w:type="dxa"/>
          </w:tcPr>
          <w:p w14:paraId="22F94132" w14:textId="674FA686" w:rsidR="00E9192A" w:rsidRPr="00910795" w:rsidRDefault="00E9192A" w:rsidP="00FC295E">
            <w:pPr>
              <w:jc w:val="right"/>
            </w:pPr>
            <w:r>
              <w:t>10</w:t>
            </w:r>
            <w:r w:rsidRPr="00910795">
              <w:t>0.000,00</w:t>
            </w:r>
          </w:p>
        </w:tc>
      </w:tr>
      <w:tr w:rsidR="00E9192A" w:rsidRPr="005559A2" w14:paraId="115D3E40" w14:textId="77777777" w:rsidTr="00E9192A">
        <w:tc>
          <w:tcPr>
            <w:tcW w:w="4531" w:type="dxa"/>
          </w:tcPr>
          <w:p w14:paraId="401BADB2" w14:textId="77777777" w:rsidR="00E9192A" w:rsidRPr="00910795" w:rsidRDefault="00E9192A" w:rsidP="00EC7C52">
            <w:pPr>
              <w:jc w:val="both"/>
            </w:pPr>
            <w:r w:rsidRPr="00910795">
              <w:t>troškovi potrošnje električne energije za osvjetljavanje ulica</w:t>
            </w:r>
          </w:p>
        </w:tc>
        <w:tc>
          <w:tcPr>
            <w:tcW w:w="1418" w:type="dxa"/>
          </w:tcPr>
          <w:p w14:paraId="1F3C705C" w14:textId="4E506825" w:rsidR="00E9192A" w:rsidRPr="00910795" w:rsidRDefault="00E9192A" w:rsidP="006B50A0">
            <w:pPr>
              <w:jc w:val="right"/>
            </w:pPr>
            <w:r>
              <w:t>250.000,00</w:t>
            </w:r>
          </w:p>
        </w:tc>
        <w:tc>
          <w:tcPr>
            <w:tcW w:w="1276" w:type="dxa"/>
          </w:tcPr>
          <w:p w14:paraId="1665DE24" w14:textId="4EC33D0C" w:rsidR="00E9192A" w:rsidRPr="00910795" w:rsidRDefault="00E9192A" w:rsidP="006B50A0">
            <w:pPr>
              <w:jc w:val="right"/>
            </w:pPr>
            <w:r>
              <w:t>0,00</w:t>
            </w:r>
          </w:p>
        </w:tc>
        <w:tc>
          <w:tcPr>
            <w:tcW w:w="1417" w:type="dxa"/>
          </w:tcPr>
          <w:p w14:paraId="2E49843C" w14:textId="77777777" w:rsidR="00E9192A" w:rsidRPr="00910795" w:rsidRDefault="00E9192A" w:rsidP="006B50A0">
            <w:pPr>
              <w:jc w:val="right"/>
            </w:pPr>
            <w:r w:rsidRPr="00910795">
              <w:t>250.000,00</w:t>
            </w:r>
          </w:p>
        </w:tc>
      </w:tr>
      <w:tr w:rsidR="00E9192A" w:rsidRPr="005559A2" w14:paraId="78E2EA4D" w14:textId="77777777" w:rsidTr="00E9192A">
        <w:tc>
          <w:tcPr>
            <w:tcW w:w="4531" w:type="dxa"/>
            <w:shd w:val="clear" w:color="auto" w:fill="C6D9F1" w:themeFill="text2" w:themeFillTint="33"/>
          </w:tcPr>
          <w:p w14:paraId="4129CF14" w14:textId="77777777" w:rsidR="00E9192A" w:rsidRPr="005559A2" w:rsidRDefault="00E9192A" w:rsidP="00FC295E">
            <w:pPr>
              <w:jc w:val="right"/>
              <w:rPr>
                <w:b/>
              </w:rPr>
            </w:pPr>
            <w:r w:rsidRPr="005559A2">
              <w:rPr>
                <w:b/>
              </w:rPr>
              <w:t>UKUPNO: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1B429839" w14:textId="6E02C634" w:rsidR="00E9192A" w:rsidRPr="005559A2" w:rsidRDefault="00E9192A" w:rsidP="00FC295E">
            <w:pPr>
              <w:jc w:val="right"/>
              <w:rPr>
                <w:b/>
              </w:rPr>
            </w:pPr>
            <w:r>
              <w:rPr>
                <w:b/>
              </w:rPr>
              <w:t>300.000,00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067B9C2" w14:textId="0EB83A71" w:rsidR="00E9192A" w:rsidRPr="005559A2" w:rsidRDefault="00E9192A" w:rsidP="00FC295E">
            <w:pPr>
              <w:jc w:val="right"/>
              <w:rPr>
                <w:b/>
              </w:rPr>
            </w:pPr>
            <w:r>
              <w:rPr>
                <w:b/>
              </w:rPr>
              <w:t>50.000,00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7BFA0416" w14:textId="3093E5CC" w:rsidR="00E9192A" w:rsidRPr="005559A2" w:rsidRDefault="00E9192A" w:rsidP="00FC295E">
            <w:pPr>
              <w:jc w:val="right"/>
              <w:rPr>
                <w:b/>
              </w:rPr>
            </w:pPr>
            <w:r w:rsidRPr="005559A2">
              <w:rPr>
                <w:b/>
              </w:rPr>
              <w:t>3</w:t>
            </w:r>
            <w:r>
              <w:rPr>
                <w:b/>
              </w:rPr>
              <w:t>5</w:t>
            </w:r>
            <w:r w:rsidRPr="005559A2">
              <w:rPr>
                <w:b/>
              </w:rPr>
              <w:t>0.000,00</w:t>
            </w:r>
          </w:p>
        </w:tc>
      </w:tr>
      <w:tr w:rsidR="00E9192A" w:rsidRPr="005559A2" w14:paraId="1FA15349" w14:textId="77777777" w:rsidTr="00E9192A">
        <w:tc>
          <w:tcPr>
            <w:tcW w:w="4531" w:type="dxa"/>
          </w:tcPr>
          <w:p w14:paraId="34437326" w14:textId="77777777" w:rsidR="00E9192A" w:rsidRPr="005559A2" w:rsidRDefault="00E9192A" w:rsidP="00EC7C52">
            <w:pPr>
              <w:jc w:val="both"/>
              <w:rPr>
                <w:b/>
              </w:rPr>
            </w:pPr>
            <w:r w:rsidRPr="005559A2">
              <w:rPr>
                <w:b/>
              </w:rPr>
              <w:t>Izvor financiranja:</w:t>
            </w:r>
          </w:p>
          <w:p w14:paraId="1AA5574B" w14:textId="77777777" w:rsidR="00E9192A" w:rsidRPr="005559A2" w:rsidRDefault="00E9192A" w:rsidP="00FC295E">
            <w:pPr>
              <w:jc w:val="both"/>
            </w:pPr>
            <w:r w:rsidRPr="005559A2">
              <w:t>komunalna naknada</w:t>
            </w:r>
          </w:p>
          <w:p w14:paraId="54128D98" w14:textId="77777777" w:rsidR="00E9192A" w:rsidRPr="005559A2" w:rsidRDefault="00E9192A" w:rsidP="00FC295E">
            <w:pPr>
              <w:jc w:val="both"/>
            </w:pPr>
            <w:r w:rsidRPr="005559A2">
              <w:t xml:space="preserve">komunalni doprinos </w:t>
            </w:r>
          </w:p>
        </w:tc>
        <w:tc>
          <w:tcPr>
            <w:tcW w:w="1418" w:type="dxa"/>
          </w:tcPr>
          <w:p w14:paraId="16019266" w14:textId="77777777" w:rsidR="00E9192A" w:rsidRPr="005559A2" w:rsidRDefault="00E9192A" w:rsidP="00EC7C52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27AFBF2D" w14:textId="77777777" w:rsidR="00E9192A" w:rsidRPr="005559A2" w:rsidRDefault="00E9192A" w:rsidP="00EC7C52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66CEE6A5" w14:textId="764DF4A8" w:rsidR="00E9192A" w:rsidRPr="005559A2" w:rsidRDefault="00E9192A" w:rsidP="00EC7C52">
            <w:pPr>
              <w:jc w:val="both"/>
              <w:rPr>
                <w:b/>
              </w:rPr>
            </w:pPr>
          </w:p>
        </w:tc>
      </w:tr>
    </w:tbl>
    <w:p w14:paraId="54946C59" w14:textId="77777777" w:rsidR="002F5A21" w:rsidRDefault="002F5A21" w:rsidP="009B0D54">
      <w:pPr>
        <w:pStyle w:val="BodyText"/>
        <w:jc w:val="center"/>
        <w:rPr>
          <w:b/>
          <w:szCs w:val="24"/>
        </w:rPr>
      </w:pPr>
    </w:p>
    <w:p w14:paraId="67C4DC9A" w14:textId="77777777" w:rsidR="002F5A21" w:rsidRDefault="002F5A21" w:rsidP="009B0D54">
      <w:pPr>
        <w:pStyle w:val="BodyText"/>
        <w:jc w:val="center"/>
        <w:rPr>
          <w:b/>
          <w:szCs w:val="24"/>
        </w:rPr>
      </w:pPr>
    </w:p>
    <w:p w14:paraId="53DDB3EF" w14:textId="5F73C1F1" w:rsidR="009B0D54" w:rsidRPr="005559A2" w:rsidRDefault="009B0D54" w:rsidP="009B0D54">
      <w:pPr>
        <w:pStyle w:val="BodyText"/>
        <w:jc w:val="center"/>
        <w:rPr>
          <w:b/>
          <w:szCs w:val="24"/>
        </w:rPr>
      </w:pPr>
      <w:r w:rsidRPr="005559A2">
        <w:rPr>
          <w:b/>
          <w:szCs w:val="24"/>
        </w:rPr>
        <w:t>Članak 4.</w:t>
      </w:r>
    </w:p>
    <w:p w14:paraId="69AEFE8C" w14:textId="1A23DB4B" w:rsidR="00226336" w:rsidRDefault="00226336" w:rsidP="00226336">
      <w:pPr>
        <w:keepNext/>
        <w:ind w:firstLine="708"/>
        <w:jc w:val="both"/>
        <w:outlineLvl w:val="4"/>
      </w:pPr>
      <w:r>
        <w:t>Ove I. izmjene i dopune Programa održavanja komunalne infrastrukture za 2020. godinu stupaju na snagu osam dana od dana objave u Glasniku Općine Bebrina.</w:t>
      </w:r>
    </w:p>
    <w:p w14:paraId="6A014FC2" w14:textId="77777777" w:rsidR="009B0D54" w:rsidRPr="005559A2" w:rsidRDefault="009B0D54" w:rsidP="009B0D54">
      <w:pPr>
        <w:rPr>
          <w:b/>
        </w:rPr>
      </w:pPr>
    </w:p>
    <w:p w14:paraId="5864B930" w14:textId="06751334" w:rsidR="009B0D54" w:rsidRPr="005559A2" w:rsidRDefault="009B0D54" w:rsidP="009B0D54">
      <w:pPr>
        <w:jc w:val="center"/>
        <w:rPr>
          <w:b/>
          <w:i/>
        </w:rPr>
      </w:pPr>
      <w:r w:rsidRPr="005559A2">
        <w:rPr>
          <w:b/>
          <w:i/>
        </w:rPr>
        <w:t xml:space="preserve">OPĆINSKO VIJEĆE  OPĆINE BEBRINA </w:t>
      </w:r>
    </w:p>
    <w:p w14:paraId="358241F0" w14:textId="40187EBE" w:rsidR="009B0D54" w:rsidRPr="005559A2" w:rsidRDefault="009B0D54" w:rsidP="009B0D54">
      <w:r w:rsidRPr="005559A2">
        <w:t xml:space="preserve">  </w:t>
      </w:r>
      <w:r w:rsidRPr="005559A2">
        <w:tab/>
      </w:r>
      <w:r w:rsidRPr="005559A2">
        <w:tab/>
      </w:r>
      <w:r w:rsidRPr="005559A2">
        <w:tab/>
      </w:r>
      <w:r w:rsidRPr="005559A2">
        <w:tab/>
        <w:t xml:space="preserve">                                                              </w:t>
      </w:r>
      <w:r w:rsidR="00FA1FFE" w:rsidRPr="005559A2">
        <w:t xml:space="preserve">   </w:t>
      </w:r>
      <w:r w:rsidR="005D482D" w:rsidRPr="005559A2">
        <w:t xml:space="preserve">   </w:t>
      </w:r>
      <w:r w:rsidR="00FA1FFE" w:rsidRPr="005559A2">
        <w:t xml:space="preserve"> </w:t>
      </w:r>
      <w:r w:rsidRPr="005559A2">
        <w:t>PREDSJEDNIK</w:t>
      </w:r>
    </w:p>
    <w:p w14:paraId="61286D20" w14:textId="77777777" w:rsidR="009B0D54" w:rsidRPr="005559A2" w:rsidRDefault="009B0D54" w:rsidP="009B0D54">
      <w:r w:rsidRPr="005559A2">
        <w:t xml:space="preserve">                                                                                                            OPĆINSKOG VIJEĆA</w:t>
      </w:r>
    </w:p>
    <w:p w14:paraId="06BA24B0" w14:textId="24632292" w:rsidR="009B0D54" w:rsidRDefault="009B0D54" w:rsidP="009B0D54">
      <w:r w:rsidRPr="005559A2">
        <w:t xml:space="preserve">                                   </w:t>
      </w:r>
      <w:r w:rsidRPr="005559A2">
        <w:tab/>
      </w:r>
      <w:r w:rsidRPr="005559A2">
        <w:tab/>
      </w:r>
      <w:r w:rsidRPr="005559A2">
        <w:tab/>
      </w:r>
      <w:r w:rsidRPr="005559A2">
        <w:tab/>
      </w:r>
      <w:r w:rsidRPr="005559A2">
        <w:tab/>
      </w:r>
      <w:r w:rsidRPr="005559A2">
        <w:tab/>
        <w:t xml:space="preserve">     </w:t>
      </w:r>
      <w:r w:rsidR="00FA1FFE" w:rsidRPr="005559A2">
        <w:t xml:space="preserve">              </w:t>
      </w:r>
      <w:r w:rsidRPr="005559A2">
        <w:t xml:space="preserve">   Mijo Belegić, ing. </w:t>
      </w:r>
    </w:p>
    <w:p w14:paraId="0A320825" w14:textId="3C6F2365" w:rsidR="00FA30FF" w:rsidRPr="00FA30FF" w:rsidRDefault="00FA30FF" w:rsidP="00FA30FF"/>
    <w:p w14:paraId="0EADBD20" w14:textId="3A3D2986" w:rsidR="00FA30FF" w:rsidRPr="00FA30FF" w:rsidRDefault="00FA30FF" w:rsidP="00FA30FF"/>
    <w:p w14:paraId="576EDCA9" w14:textId="53141736" w:rsidR="00FA30FF" w:rsidRPr="00FA30FF" w:rsidRDefault="00FA30FF" w:rsidP="00FA30FF"/>
    <w:p w14:paraId="44CB47F6" w14:textId="45947DEF" w:rsidR="00FA30FF" w:rsidRPr="00FA30FF" w:rsidRDefault="00FA30FF" w:rsidP="00FA30FF"/>
    <w:p w14:paraId="6CB0244B" w14:textId="3C6D55B8" w:rsidR="00FA30FF" w:rsidRDefault="00FA30FF" w:rsidP="00FA30FF"/>
    <w:p w14:paraId="497E5314" w14:textId="76E685D8" w:rsidR="00FA30FF" w:rsidRDefault="00FA30FF" w:rsidP="00FA30FF">
      <w:r>
        <w:t>KLASA:</w:t>
      </w:r>
      <w:r w:rsidR="009047C8">
        <w:t xml:space="preserve"> 021-05/20-01/57</w:t>
      </w:r>
    </w:p>
    <w:p w14:paraId="2036A153" w14:textId="5BB9B3A5" w:rsidR="00FA30FF" w:rsidRDefault="00FA30FF" w:rsidP="00FA30FF">
      <w:r>
        <w:t>URBROJ:</w:t>
      </w:r>
      <w:r w:rsidR="009047C8">
        <w:t>2178/02-03-20-1</w:t>
      </w:r>
    </w:p>
    <w:p w14:paraId="510811FF" w14:textId="23E6BC75" w:rsidR="002368D2" w:rsidRDefault="002368D2" w:rsidP="00FA30FF">
      <w:r>
        <w:t xml:space="preserve">Bebrina, </w:t>
      </w:r>
      <w:r w:rsidR="009047C8">
        <w:t>29</w:t>
      </w:r>
      <w:r>
        <w:t xml:space="preserve">. </w:t>
      </w:r>
      <w:r w:rsidR="00E9192A">
        <w:t>srpnja</w:t>
      </w:r>
      <w:r>
        <w:t xml:space="preserve"> 20</w:t>
      </w:r>
      <w:r w:rsidR="00E9192A">
        <w:t>20</w:t>
      </w:r>
      <w:r>
        <w:t>. godine</w:t>
      </w:r>
    </w:p>
    <w:p w14:paraId="6EE93151" w14:textId="0315D98E" w:rsidR="009664C1" w:rsidRPr="009664C1" w:rsidRDefault="009664C1" w:rsidP="009664C1"/>
    <w:p w14:paraId="7847CA10" w14:textId="751FD1D4" w:rsidR="009664C1" w:rsidRDefault="009664C1" w:rsidP="009664C1"/>
    <w:p w14:paraId="16FCD223" w14:textId="77777777" w:rsidR="009664C1" w:rsidRDefault="009664C1" w:rsidP="009664C1">
      <w:r>
        <w:t>Dostaviti:</w:t>
      </w:r>
    </w:p>
    <w:p w14:paraId="7C164B53" w14:textId="77777777" w:rsidR="009664C1" w:rsidRDefault="009664C1" w:rsidP="009664C1">
      <w:pPr>
        <w:pStyle w:val="ListParagraph"/>
        <w:numPr>
          <w:ilvl w:val="0"/>
          <w:numId w:val="9"/>
        </w:numPr>
      </w:pPr>
      <w:r>
        <w:t>Jedinstveni upravni odjel, sjednice</w:t>
      </w:r>
    </w:p>
    <w:p w14:paraId="7E549B58" w14:textId="65D89F81" w:rsidR="009664C1" w:rsidRDefault="009664C1" w:rsidP="009664C1">
      <w:pPr>
        <w:pStyle w:val="ListParagraph"/>
        <w:numPr>
          <w:ilvl w:val="0"/>
          <w:numId w:val="9"/>
        </w:numPr>
      </w:pPr>
      <w:r>
        <w:t>Glasnik Općine Bebrina</w:t>
      </w:r>
    </w:p>
    <w:p w14:paraId="426C113F" w14:textId="1E10DDB3" w:rsidR="009047C8" w:rsidRDefault="009047C8" w:rsidP="009047C8">
      <w:pPr>
        <w:pStyle w:val="ListParagraph"/>
        <w:numPr>
          <w:ilvl w:val="0"/>
          <w:numId w:val="9"/>
        </w:numPr>
      </w:pPr>
      <w:r>
        <w:t>Ministarstvo prostornog uređenja, graditeljstva i državne imovine</w:t>
      </w:r>
    </w:p>
    <w:p w14:paraId="0ED88A44" w14:textId="77777777" w:rsidR="009664C1" w:rsidRDefault="009664C1" w:rsidP="009664C1">
      <w:pPr>
        <w:pStyle w:val="ListParagraph"/>
        <w:numPr>
          <w:ilvl w:val="0"/>
          <w:numId w:val="9"/>
        </w:numPr>
      </w:pPr>
      <w:r>
        <w:t>Pismohrana.</w:t>
      </w:r>
    </w:p>
    <w:p w14:paraId="60C1B942" w14:textId="77777777" w:rsidR="009664C1" w:rsidRPr="009664C1" w:rsidRDefault="009664C1" w:rsidP="009664C1"/>
    <w:sectPr w:rsidR="009664C1" w:rsidRPr="009664C1" w:rsidSect="00FA30FF">
      <w:footerReference w:type="default" r:id="rId17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8666D" w14:textId="77777777" w:rsidR="00C806D8" w:rsidRDefault="00C806D8" w:rsidP="00FA30FF">
      <w:r>
        <w:separator/>
      </w:r>
    </w:p>
  </w:endnote>
  <w:endnote w:type="continuationSeparator" w:id="0">
    <w:p w14:paraId="58D6692E" w14:textId="77777777" w:rsidR="00C806D8" w:rsidRDefault="00C806D8" w:rsidP="00FA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0077764"/>
      <w:docPartObj>
        <w:docPartGallery w:val="Page Numbers (Bottom of Page)"/>
        <w:docPartUnique/>
      </w:docPartObj>
    </w:sdtPr>
    <w:sdtEndPr/>
    <w:sdtContent>
      <w:p w14:paraId="1620871A" w14:textId="046C615C" w:rsidR="00B6493A" w:rsidRDefault="00B6493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8D40BD" w14:textId="77777777" w:rsidR="00B6493A" w:rsidRDefault="00B64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F4CCD" w14:textId="77777777" w:rsidR="00C806D8" w:rsidRDefault="00C806D8" w:rsidP="00FA30FF">
      <w:r>
        <w:separator/>
      </w:r>
    </w:p>
  </w:footnote>
  <w:footnote w:type="continuationSeparator" w:id="0">
    <w:p w14:paraId="1CE89873" w14:textId="77777777" w:rsidR="00C806D8" w:rsidRDefault="00C806D8" w:rsidP="00FA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9D7"/>
    <w:multiLevelType w:val="hybridMultilevel"/>
    <w:tmpl w:val="003664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5B7A97"/>
    <w:multiLevelType w:val="hybridMultilevel"/>
    <w:tmpl w:val="189EB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43FBF"/>
    <w:multiLevelType w:val="hybridMultilevel"/>
    <w:tmpl w:val="4D623DF0"/>
    <w:lvl w:ilvl="0" w:tplc="C7745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7B94"/>
    <w:multiLevelType w:val="hybridMultilevel"/>
    <w:tmpl w:val="189EB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A22CA"/>
    <w:multiLevelType w:val="hybridMultilevel"/>
    <w:tmpl w:val="D26E651C"/>
    <w:lvl w:ilvl="0" w:tplc="10FE1C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D6FDF"/>
    <w:multiLevelType w:val="hybridMultilevel"/>
    <w:tmpl w:val="7A8CD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D54"/>
    <w:rsid w:val="00155A8F"/>
    <w:rsid w:val="00187DD7"/>
    <w:rsid w:val="001A1F40"/>
    <w:rsid w:val="001D38AE"/>
    <w:rsid w:val="00226336"/>
    <w:rsid w:val="002368D2"/>
    <w:rsid w:val="002828BB"/>
    <w:rsid w:val="002F5A21"/>
    <w:rsid w:val="00300D1A"/>
    <w:rsid w:val="003473EA"/>
    <w:rsid w:val="003F31E2"/>
    <w:rsid w:val="004126D3"/>
    <w:rsid w:val="004B201F"/>
    <w:rsid w:val="005320FA"/>
    <w:rsid w:val="005559A2"/>
    <w:rsid w:val="005841C0"/>
    <w:rsid w:val="00594468"/>
    <w:rsid w:val="005B2A8C"/>
    <w:rsid w:val="005D482D"/>
    <w:rsid w:val="00690441"/>
    <w:rsid w:val="006B50A0"/>
    <w:rsid w:val="006D7FC1"/>
    <w:rsid w:val="008165EA"/>
    <w:rsid w:val="008D2621"/>
    <w:rsid w:val="009047C8"/>
    <w:rsid w:val="00910795"/>
    <w:rsid w:val="009664C1"/>
    <w:rsid w:val="009734FF"/>
    <w:rsid w:val="009B0D54"/>
    <w:rsid w:val="009B2E7D"/>
    <w:rsid w:val="00A25373"/>
    <w:rsid w:val="00A31782"/>
    <w:rsid w:val="00A4657D"/>
    <w:rsid w:val="00A47C0C"/>
    <w:rsid w:val="00A90C57"/>
    <w:rsid w:val="00AF2F92"/>
    <w:rsid w:val="00B23D23"/>
    <w:rsid w:val="00B6493A"/>
    <w:rsid w:val="00B74D04"/>
    <w:rsid w:val="00C101C0"/>
    <w:rsid w:val="00C67886"/>
    <w:rsid w:val="00C806D8"/>
    <w:rsid w:val="00CC2303"/>
    <w:rsid w:val="00E900CA"/>
    <w:rsid w:val="00E9192A"/>
    <w:rsid w:val="00EA2D06"/>
    <w:rsid w:val="00EC7C52"/>
    <w:rsid w:val="00EF1065"/>
    <w:rsid w:val="00F72137"/>
    <w:rsid w:val="00F76462"/>
    <w:rsid w:val="00FA186F"/>
    <w:rsid w:val="00FA1FFE"/>
    <w:rsid w:val="00FA30FF"/>
    <w:rsid w:val="00FB1BC6"/>
    <w:rsid w:val="00FC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7513"/>
  <w15:docId w15:val="{FD099AF0-141A-4447-B363-78ADA39A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B0D54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54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rsid w:val="009B0D5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rsid w:val="009B0D54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B0D5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Spacing">
    <w:name w:val="No Spacing"/>
    <w:uiPriority w:val="1"/>
    <w:qFormat/>
    <w:rsid w:val="009B0D5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B0D54"/>
    <w:pPr>
      <w:ind w:left="720"/>
      <w:contextualSpacing/>
    </w:pPr>
  </w:style>
  <w:style w:type="character" w:styleId="Hyperlink">
    <w:name w:val="Hyperlink"/>
    <w:rsid w:val="00EA2D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2D06"/>
  </w:style>
  <w:style w:type="paragraph" w:styleId="Header">
    <w:name w:val="header"/>
    <w:basedOn w:val="Normal"/>
    <w:link w:val="HeaderChar"/>
    <w:uiPriority w:val="99"/>
    <w:unhideWhenUsed/>
    <w:rsid w:val="00FA30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0F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A30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0F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1" TargetMode="External"/><Relationship Id="rId13" Type="http://schemas.openxmlformats.org/officeDocument/2006/relationships/hyperlink" Target="http://www.zakon.hr/cms.htm?id=26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0" TargetMode="External"/><Relationship Id="rId12" Type="http://schemas.openxmlformats.org/officeDocument/2006/relationships/hyperlink" Target="http://www.zakon.hr/cms.htm?id=26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2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2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268" TargetMode="External"/><Relationship Id="rId10" Type="http://schemas.openxmlformats.org/officeDocument/2006/relationships/hyperlink" Target="http://www.zakon.hr/cms.htm?id=2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2" TargetMode="External"/><Relationship Id="rId14" Type="http://schemas.openxmlformats.org/officeDocument/2006/relationships/hyperlink" Target="http://www.zakon.hr/cms.htm?id=2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Ivana Penić</cp:lastModifiedBy>
  <cp:revision>5</cp:revision>
  <dcterms:created xsi:type="dcterms:W3CDTF">2020-07-22T16:30:00Z</dcterms:created>
  <dcterms:modified xsi:type="dcterms:W3CDTF">2020-08-03T07:02:00Z</dcterms:modified>
</cp:coreProperties>
</file>