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235FE1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15A85">
        <w:rPr>
          <w:rFonts w:ascii="Times New Roman" w:hAnsi="Times New Roman" w:cs="Times New Roman"/>
          <w:sz w:val="24"/>
          <w:szCs w:val="24"/>
        </w:rPr>
        <w:t>021-05/20-01/47</w:t>
      </w:r>
    </w:p>
    <w:p w14:paraId="021C2E2D" w14:textId="6A03862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15A85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0B25AAA5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63EAE">
        <w:rPr>
          <w:rFonts w:ascii="Times New Roman" w:hAnsi="Times New Roman" w:cs="Times New Roman"/>
          <w:sz w:val="24"/>
          <w:szCs w:val="24"/>
        </w:rPr>
        <w:t>6</w:t>
      </w:r>
      <w:r w:rsidR="00315A85">
        <w:rPr>
          <w:rFonts w:ascii="Times New Roman" w:hAnsi="Times New Roman" w:cs="Times New Roman"/>
          <w:sz w:val="24"/>
          <w:szCs w:val="24"/>
        </w:rPr>
        <w:t>. srpnja 2020. godine</w:t>
      </w:r>
    </w:p>
    <w:p w14:paraId="3F103723" w14:textId="77777777" w:rsidR="00163EAE" w:rsidRPr="005C2934" w:rsidRDefault="00163EA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C79B1" w14:textId="222955B0" w:rsidR="00163EAE" w:rsidRDefault="00163EAE" w:rsidP="00163EA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Na temelju članka 31. stavka 5. Zakona o poljoprivrednom zemljištu („Narodne novine“, broj 20/18, 115/18 i 98/19), Programa raspolaganja poljoprivrednim zemljištem u vlasništvu Republike Hrvatske za Općinu Bebrina („Službeni vjesnik Brodsko-posavske županije“, broj 18/2019) na koji je Ministarstvo poljoprivrede dalo suglasnost, KLASA:945-01/18-01/571, URBROJ: 525-07/0182-19-5 od 23. listopada 2019. godine i članka 32. Statuta Općine Bebrina („Službeni vjesnik Brodsko-posavske županije“, broj 02/2018, 18/2019 i 24/2019 i „Glasnika Općine Bebrina“ broj 01/2019 i 02/2020) Općinsko vijeće Općine Bebrina na 28. sjednici, održanoj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6. srpnja 2020.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 godine donijelo je</w:t>
      </w:r>
    </w:p>
    <w:p w14:paraId="678533B8" w14:textId="77777777" w:rsidR="00163EAE" w:rsidRDefault="00163EAE" w:rsidP="00163EAE">
      <w:pPr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14:paraId="7C1E116D" w14:textId="77777777" w:rsidR="00163EAE" w:rsidRDefault="00163EAE" w:rsidP="00163EAE">
      <w:pPr>
        <w:pStyle w:val="NoSpacing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O D L U K U</w:t>
      </w:r>
    </w:p>
    <w:p w14:paraId="288F7EE8" w14:textId="77777777" w:rsidR="00163EAE" w:rsidRDefault="00163EAE" w:rsidP="00163EAE">
      <w:pPr>
        <w:pStyle w:val="NoSpacing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izmjenama Odluke o raspisivanju javnog natječaja za zakup poljoprivrednog zemljišta u vlasništvu Republike Hrvatske na području Općine Bebrina</w:t>
      </w:r>
    </w:p>
    <w:p w14:paraId="24044AF2" w14:textId="77777777" w:rsidR="00163EAE" w:rsidRDefault="00163EAE" w:rsidP="00163EAE">
      <w:pPr>
        <w:pStyle w:val="NoSpacing"/>
        <w:jc w:val="center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</w:p>
    <w:p w14:paraId="6CE810F3" w14:textId="55FE47BF" w:rsidR="00163EAE" w:rsidRDefault="00163EAE" w:rsidP="0016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I.</w:t>
      </w:r>
    </w:p>
    <w:p w14:paraId="17134C65" w14:textId="77777777" w:rsidR="00163EAE" w:rsidRDefault="00163EAE" w:rsidP="00163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DF2414" w14:textId="77777777" w:rsidR="00163EAE" w:rsidRDefault="00163EAE" w:rsidP="00163E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Odluci o raspisivanju javnog natječaja za zakup poljoprivrednog zemljišta u vlasništvu Republike Hrvatske na području Općine Bebrina (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„Glasnik Općine Bebrina“ broj 04/2020) u točkama II. i III. prilozi „Tablica 1.“ i „Tablica 2.“ zamjenjuju se novim prilozima „Tablica 1.“ i „Tablica 2“.</w:t>
      </w:r>
    </w:p>
    <w:p w14:paraId="1477D907" w14:textId="77777777" w:rsidR="00163EAE" w:rsidRDefault="00163EAE" w:rsidP="00163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4CD9924" w14:textId="5A6688A5" w:rsidR="00163EAE" w:rsidRDefault="00163EAE" w:rsidP="00163EAE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Članak II.</w:t>
      </w:r>
    </w:p>
    <w:p w14:paraId="2A95067F" w14:textId="77777777" w:rsidR="00163EAE" w:rsidRDefault="00163EAE" w:rsidP="00163EAE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6E78CB5F" w14:textId="77777777" w:rsidR="00163EAE" w:rsidRDefault="00163EAE" w:rsidP="00163EAE">
      <w:pPr>
        <w:spacing w:after="0"/>
        <w:ind w:firstLine="708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U ostalom dijelu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raspisivanju javnog natječaja za zakup poljoprivrednog zemljišta u vlasništvu Republike Hrvatske na području Općine Bebrina (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>„Glasnik Općine Bebrina“ broj 04/2020) ostaje neizmijenjena.</w:t>
      </w:r>
    </w:p>
    <w:p w14:paraId="2B1EFECA" w14:textId="322706D6" w:rsidR="00163EAE" w:rsidRDefault="00163EAE" w:rsidP="00163EAE">
      <w:pPr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14:paraId="1E3E0B46" w14:textId="4D433380" w:rsidR="00163EAE" w:rsidRDefault="00163EAE" w:rsidP="00163EAE">
      <w:pPr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14:paraId="261BA2BF" w14:textId="0D3F4CC9" w:rsidR="00163EAE" w:rsidRDefault="00163EAE" w:rsidP="00163EAE">
      <w:pPr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14:paraId="507174DD" w14:textId="2B9D24D1" w:rsidR="00163EAE" w:rsidRDefault="00163EAE" w:rsidP="00163EAE">
      <w:pPr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14:paraId="469A3A4C" w14:textId="25BB3D51" w:rsidR="00163EAE" w:rsidRDefault="00163EAE" w:rsidP="00163EAE">
      <w:pPr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14:paraId="1B2C1FC0" w14:textId="77777777" w:rsidR="00163EAE" w:rsidRDefault="00163EAE" w:rsidP="00163EAE">
      <w:pPr>
        <w:spacing w:after="0"/>
        <w:jc w:val="both"/>
        <w:rPr>
          <w:rFonts w:ascii="Arial" w:eastAsia="Times New Roman" w:hAnsi="Arial" w:cs="Arial"/>
          <w:spacing w:val="-3"/>
          <w:sz w:val="24"/>
          <w:szCs w:val="24"/>
          <w:lang w:eastAsia="hr-HR"/>
        </w:rPr>
      </w:pPr>
    </w:p>
    <w:p w14:paraId="5F2147D9" w14:textId="4130AAD3" w:rsidR="00163EAE" w:rsidRDefault="00163EAE" w:rsidP="00163EAE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lastRenderedPageBreak/>
        <w:t>Članak III.</w:t>
      </w:r>
    </w:p>
    <w:p w14:paraId="03163F11" w14:textId="77777777" w:rsidR="00D32706" w:rsidRDefault="00D32706" w:rsidP="00163EAE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1ACE4014" w14:textId="77777777" w:rsidR="00163EAE" w:rsidRDefault="00163EAE" w:rsidP="00163EAE">
      <w:pPr>
        <w:spacing w:after="0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hr-HR"/>
        </w:rPr>
        <w:t xml:space="preserve">Ova Odluka stupa na snagu osam dana od dana objave u „Glasniku Općine Bebrina“. </w:t>
      </w:r>
    </w:p>
    <w:p w14:paraId="757CF67C" w14:textId="077E1D8F" w:rsidR="00163EAE" w:rsidRDefault="00163EAE" w:rsidP="00163E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40BB24" w14:textId="77777777" w:rsidR="00D32706" w:rsidRDefault="00D32706" w:rsidP="00163EA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08EE3A" w14:textId="2A58036D" w:rsidR="00163EAE" w:rsidRDefault="00163EAE" w:rsidP="00163EAE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OPĆINSKO VIJEĆE OPĆINE BEBRINA</w:t>
      </w:r>
    </w:p>
    <w:p w14:paraId="0D882F64" w14:textId="77777777" w:rsidR="00D32706" w:rsidRDefault="00D32706" w:rsidP="00163EAE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2A8CCFC7" w14:textId="591A26CD" w:rsidR="00163EAE" w:rsidRDefault="00163EAE" w:rsidP="00163EAE">
      <w:pPr>
        <w:spacing w:line="240" w:lineRule="auto"/>
        <w:ind w:left="4248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PREDSJEDNIK OPĆINSKOG VIJEĆA</w:t>
      </w:r>
    </w:p>
    <w:p w14:paraId="5B4F6242" w14:textId="7B09487E" w:rsidR="00163EAE" w:rsidRDefault="00163EAE" w:rsidP="00163EAE">
      <w:pPr>
        <w:spacing w:line="240" w:lineRule="auto"/>
        <w:ind w:left="4248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  <w:t>Mijo Belegić, ing.</w:t>
      </w:r>
    </w:p>
    <w:p w14:paraId="1C9BB71D" w14:textId="1CCC951A" w:rsidR="00163EAE" w:rsidRDefault="00163EAE" w:rsidP="00163EAE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6F80B772" w14:textId="77777777" w:rsidR="00163EAE" w:rsidRPr="00163EAE" w:rsidRDefault="00163EAE" w:rsidP="00163EAE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hr-HR"/>
        </w:rPr>
      </w:pPr>
    </w:p>
    <w:p w14:paraId="72EEB0CC" w14:textId="3D9B10F9" w:rsidR="008D44E6" w:rsidRPr="00163EAE" w:rsidRDefault="00AC2EB9" w:rsidP="00163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E">
        <w:rPr>
          <w:rFonts w:ascii="Times New Roman" w:hAnsi="Times New Roman" w:cs="Times New Roman"/>
          <w:sz w:val="24"/>
          <w:szCs w:val="24"/>
        </w:rPr>
        <w:t>DOSTAVITI</w:t>
      </w:r>
    </w:p>
    <w:p w14:paraId="10FB278A" w14:textId="77777777" w:rsidR="00163EAE" w:rsidRPr="00163EAE" w:rsidRDefault="00163EAE" w:rsidP="00163E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E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E28869E" w14:textId="77777777" w:rsidR="00163EAE" w:rsidRPr="00163EAE" w:rsidRDefault="00163EAE" w:rsidP="00163E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E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43C118B1" w14:textId="77777777" w:rsidR="00163EAE" w:rsidRPr="00163EAE" w:rsidRDefault="00163EAE" w:rsidP="00163E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E"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61DD081A" w14:textId="5CED78D8" w:rsidR="00163EAE" w:rsidRPr="00163EAE" w:rsidRDefault="00163EAE" w:rsidP="00163E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E">
        <w:rPr>
          <w:rFonts w:ascii="Times New Roman" w:hAnsi="Times New Roman" w:cs="Times New Roman"/>
          <w:sz w:val="24"/>
          <w:szCs w:val="24"/>
        </w:rPr>
        <w:t>Brodsko-posavska županija</w:t>
      </w:r>
      <w:r w:rsidRPr="00163EAE">
        <w:rPr>
          <w:rFonts w:ascii="Times New Roman" w:hAnsi="Times New Roman" w:cs="Times New Roman"/>
          <w:sz w:val="24"/>
          <w:szCs w:val="24"/>
        </w:rPr>
        <w:t>, Upravni odjel za gospodarstvo i poljoprivredu</w:t>
      </w:r>
    </w:p>
    <w:p w14:paraId="778CCA6C" w14:textId="79ADA42E" w:rsidR="00163EAE" w:rsidRPr="00163EAE" w:rsidRDefault="00163EAE" w:rsidP="00163EA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EAE">
        <w:rPr>
          <w:rFonts w:ascii="Times New Roman" w:hAnsi="Times New Roman" w:cs="Times New Roman"/>
          <w:sz w:val="24"/>
          <w:szCs w:val="24"/>
        </w:rPr>
        <w:t>Pism</w:t>
      </w:r>
      <w:r w:rsidRPr="00163EAE">
        <w:rPr>
          <w:rFonts w:ascii="Times New Roman" w:hAnsi="Times New Roman" w:cs="Times New Roman"/>
          <w:sz w:val="24"/>
          <w:szCs w:val="24"/>
        </w:rPr>
        <w:t>o</w:t>
      </w:r>
      <w:r w:rsidRPr="00163EAE">
        <w:rPr>
          <w:rFonts w:ascii="Times New Roman" w:hAnsi="Times New Roman" w:cs="Times New Roman"/>
          <w:sz w:val="24"/>
          <w:szCs w:val="24"/>
        </w:rPr>
        <w:t>hrana.</w:t>
      </w:r>
    </w:p>
    <w:p w14:paraId="6033D94F" w14:textId="77777777" w:rsidR="00163EAE" w:rsidRPr="00AC2EB9" w:rsidRDefault="00163EAE" w:rsidP="008D44E6">
      <w:pPr>
        <w:rPr>
          <w:rFonts w:ascii="Times New Roman" w:hAnsi="Times New Roman" w:cs="Times New Roman"/>
          <w:sz w:val="24"/>
          <w:szCs w:val="24"/>
        </w:rPr>
      </w:pPr>
    </w:p>
    <w:sectPr w:rsidR="00163EAE" w:rsidRPr="00AC2EB9" w:rsidSect="00163EAE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5675E"/>
    <w:multiLevelType w:val="hybridMultilevel"/>
    <w:tmpl w:val="A19ED1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63EAE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15A85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D32706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163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2018-04-04T14:59:00Z</cp:lastPrinted>
  <dcterms:created xsi:type="dcterms:W3CDTF">2018-03-24T14:28:00Z</dcterms:created>
  <dcterms:modified xsi:type="dcterms:W3CDTF">2020-07-08T07:15:00Z</dcterms:modified>
</cp:coreProperties>
</file>