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65A3BC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42514">
        <w:rPr>
          <w:rFonts w:ascii="Times New Roman" w:hAnsi="Times New Roman" w:cs="Times New Roman"/>
          <w:sz w:val="24"/>
          <w:szCs w:val="24"/>
        </w:rPr>
        <w:t>021-05/20-01/65</w:t>
      </w:r>
    </w:p>
    <w:p w14:paraId="021C2E2D" w14:textId="38421BC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516EF">
        <w:rPr>
          <w:rFonts w:ascii="Times New Roman" w:hAnsi="Times New Roman" w:cs="Times New Roman"/>
          <w:sz w:val="24"/>
          <w:szCs w:val="24"/>
        </w:rPr>
        <w:t>2178/02-03</w:t>
      </w:r>
      <w:r w:rsidR="00E42514">
        <w:rPr>
          <w:rFonts w:ascii="Times New Roman" w:hAnsi="Times New Roman" w:cs="Times New Roman"/>
          <w:sz w:val="24"/>
          <w:szCs w:val="24"/>
        </w:rPr>
        <w:t>-20-1</w:t>
      </w:r>
    </w:p>
    <w:p w14:paraId="0E2423A1" w14:textId="53B9A79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42514">
        <w:rPr>
          <w:rFonts w:ascii="Times New Roman" w:hAnsi="Times New Roman" w:cs="Times New Roman"/>
          <w:sz w:val="24"/>
          <w:szCs w:val="24"/>
        </w:rPr>
        <w:t>30. rujna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E2F458A" w14:textId="29CAAFF7" w:rsidR="003516EF" w:rsidRDefault="003516EF" w:rsidP="003516E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32. Statuta Općine Bebrina („Službeni vjesnik Brodsko-posavske županije“ broj 02/2018, 18/2019, 24/2019 i „Glasnik općine Bebrina“ broj 1/2019, 2/2020) na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 Općinskog vijeća općine Bebrina održanoj </w:t>
      </w:r>
      <w:r>
        <w:rPr>
          <w:rFonts w:ascii="Times New Roman" w:eastAsia="Calibri" w:hAnsi="Times New Roman" w:cs="Times New Roman"/>
          <w:sz w:val="24"/>
          <w:szCs w:val="24"/>
        </w:rPr>
        <w:t>30. rujna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2020. godine donosi se </w:t>
      </w:r>
    </w:p>
    <w:p w14:paraId="7ED27B2D" w14:textId="77777777"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14:paraId="1CB32AA0" w14:textId="77777777"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KAPITALNIM ULAGANJIMA</w:t>
      </w:r>
    </w:p>
    <w:p w14:paraId="2076F632" w14:textId="77777777" w:rsidR="003516EF" w:rsidRDefault="003516EF" w:rsidP="0035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NEKRETNINE I JAVNE POVRŠINE OPĆINE BEBRINA</w:t>
      </w:r>
    </w:p>
    <w:p w14:paraId="5035C52A" w14:textId="77777777" w:rsidR="003516EF" w:rsidRDefault="003516EF" w:rsidP="00351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9CB74" w14:textId="77777777" w:rsidR="003516EF" w:rsidRDefault="003516EF" w:rsidP="004D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2EB0FDE" w14:textId="77777777" w:rsidR="004D4FB9" w:rsidRDefault="003516EF" w:rsidP="004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Općinsko vijeće Općine Bebrina daje suglasnost na provedbu kapitalnih/dodatnih ulaganja u nekretnine i javne površine u vlasništvu općine Bebrina koje su oštećene tijekom elementarne nepogode koja je proglašena za područje općine Bebrina u 2020. godini. </w:t>
      </w:r>
    </w:p>
    <w:p w14:paraId="1B3FDE58" w14:textId="1696669B" w:rsidR="003516EF" w:rsidRDefault="003516EF" w:rsidP="004D4F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kapitalna ulaganja osigurana su u proračunu općine Bebrina.</w:t>
      </w:r>
    </w:p>
    <w:p w14:paraId="1B2296CB" w14:textId="77777777" w:rsidR="004D4FB9" w:rsidRDefault="004D4FB9" w:rsidP="004D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B8C02" w14:textId="19BA4CD7" w:rsidR="003516EF" w:rsidRDefault="003516EF" w:rsidP="004D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207366A" w14:textId="77777777" w:rsidR="003516EF" w:rsidRDefault="003516EF" w:rsidP="004D4F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pojedinačnih odluka o kapitalnom ulaganju.</w:t>
      </w:r>
    </w:p>
    <w:p w14:paraId="250AF9AB" w14:textId="77777777" w:rsidR="004D4FB9" w:rsidRDefault="004D4FB9" w:rsidP="004D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2B9EE" w14:textId="18FFB68D" w:rsidR="003516EF" w:rsidRDefault="003516EF" w:rsidP="004D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C63C6A2" w14:textId="77777777" w:rsidR="003516EF" w:rsidRDefault="003516EF" w:rsidP="004D4F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„Glasniku općine Bebrina“.</w:t>
      </w:r>
    </w:p>
    <w:p w14:paraId="5DAEEA32" w14:textId="77777777" w:rsidR="004D4FB9" w:rsidRDefault="004D4FB9" w:rsidP="00351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2513D" w14:textId="0DED24F1" w:rsidR="003516EF" w:rsidRDefault="003516EF" w:rsidP="00351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014D3" w14:textId="77777777" w:rsidR="004D4FB9" w:rsidRDefault="004D4F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784C6BFE" w:rsidR="00AC2EB9" w:rsidRDefault="004D4FB9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6D7D63A" w14:textId="151814DD" w:rsidR="004D4FB9" w:rsidRDefault="004D4FB9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334CD1A" w14:textId="49CBD3E8" w:rsidR="004D4FB9" w:rsidRDefault="004D4FB9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B8D4E57" w14:textId="58356281" w:rsidR="004D4FB9" w:rsidRPr="00AC2EB9" w:rsidRDefault="004D4FB9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4D4F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516EF"/>
    <w:rsid w:val="00434B58"/>
    <w:rsid w:val="00467ABF"/>
    <w:rsid w:val="004D4FB9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425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2020-10-02T08:07:00Z</dcterms:modified>
</cp:coreProperties>
</file>