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0FC5C1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426A8">
        <w:rPr>
          <w:rFonts w:ascii="Times New Roman" w:hAnsi="Times New Roman" w:cs="Times New Roman"/>
          <w:sz w:val="24"/>
          <w:szCs w:val="24"/>
        </w:rPr>
        <w:t>024-02/23-02/22</w:t>
      </w:r>
    </w:p>
    <w:p w14:paraId="021C2E2D" w14:textId="1D08DFD4" w:rsidR="008D44E6" w:rsidRPr="005C2934" w:rsidRDefault="008D44E6" w:rsidP="0070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426A8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4CE2415D" w:rsidR="008D44E6" w:rsidRPr="005C2934" w:rsidRDefault="008D44E6" w:rsidP="0070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766C3A">
        <w:rPr>
          <w:rFonts w:ascii="Times New Roman" w:hAnsi="Times New Roman" w:cs="Times New Roman"/>
          <w:sz w:val="24"/>
          <w:szCs w:val="24"/>
        </w:rPr>
        <w:t>1</w:t>
      </w:r>
      <w:r w:rsidR="009426A8">
        <w:rPr>
          <w:rFonts w:ascii="Times New Roman" w:hAnsi="Times New Roman" w:cs="Times New Roman"/>
          <w:sz w:val="24"/>
          <w:szCs w:val="24"/>
        </w:rPr>
        <w:t>. lipnja 2023. godine</w:t>
      </w:r>
    </w:p>
    <w:p w14:paraId="1B77A292" w14:textId="77777777" w:rsidR="008D44E6" w:rsidRPr="005C2934" w:rsidRDefault="008D44E6" w:rsidP="0070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E87EC" w14:textId="77777777" w:rsidR="00701AA2" w:rsidRDefault="00701AA2" w:rsidP="00701A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1/2019, 2/2020 i 4/2021) </w:t>
      </w:r>
      <w:r>
        <w:rPr>
          <w:rFonts w:ascii="Times New Roman" w:hAnsi="Times New Roman" w:cs="Times New Roman"/>
          <w:sz w:val="24"/>
          <w:szCs w:val="24"/>
        </w:rPr>
        <w:t xml:space="preserve">na 12. sjednici Općinskog vijeća općine Bebrina održanoj 01. lipnja 2023. godine donosi se </w:t>
      </w:r>
    </w:p>
    <w:p w14:paraId="5B1112B1" w14:textId="77777777" w:rsidR="00701AA2" w:rsidRDefault="00701AA2" w:rsidP="0070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705B7" w14:textId="77777777" w:rsidR="00701AA2" w:rsidRDefault="00701AA2" w:rsidP="00701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5D730928" w14:textId="77777777" w:rsidR="00701AA2" w:rsidRDefault="00701AA2" w:rsidP="00701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Izvješća o izvršenju</w:t>
      </w:r>
    </w:p>
    <w:p w14:paraId="21332EE8" w14:textId="77777777" w:rsidR="00701AA2" w:rsidRDefault="00701AA2" w:rsidP="00701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održavanja komunalne infrastrukture za 2022. godinu</w:t>
      </w:r>
    </w:p>
    <w:p w14:paraId="439B38EC" w14:textId="77777777" w:rsidR="00701AA2" w:rsidRDefault="00701AA2" w:rsidP="00701AA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E389E1" w14:textId="77777777" w:rsidR="00701AA2" w:rsidRDefault="00701AA2" w:rsidP="00701A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182D55E8" w14:textId="77777777" w:rsidR="00701AA2" w:rsidRDefault="00701AA2" w:rsidP="00701A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>
        <w:rPr>
          <w:rFonts w:ascii="Times New Roman" w:hAnsi="Times New Roman" w:cs="Times New Roman"/>
          <w:bCs/>
          <w:sz w:val="24"/>
          <w:szCs w:val="24"/>
        </w:rPr>
        <w:t>izvršenju Programa održavanja komunalne infrastrukture  za 2022. godinu.</w:t>
      </w:r>
    </w:p>
    <w:p w14:paraId="1E455E9B" w14:textId="77777777" w:rsidR="00701AA2" w:rsidRDefault="00701AA2" w:rsidP="00701A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4B120F" w14:textId="77777777" w:rsidR="00701AA2" w:rsidRDefault="00701AA2" w:rsidP="00701A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2.</w:t>
      </w:r>
    </w:p>
    <w:p w14:paraId="6900BAAA" w14:textId="77777777" w:rsidR="00701AA2" w:rsidRDefault="00701AA2" w:rsidP="00701AA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izvršenju Programa održavanja komunalne infrastrukture za 2022. godinu </w:t>
      </w:r>
      <w:r>
        <w:rPr>
          <w:rFonts w:ascii="Times New Roman" w:hAnsi="Times New Roman" w:cs="Times New Roman"/>
          <w:iCs/>
          <w:sz w:val="24"/>
          <w:szCs w:val="24"/>
        </w:rPr>
        <w:t>sastavni je dio ove Odluke</w:t>
      </w:r>
      <w:r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</w:p>
    <w:p w14:paraId="5C05F734" w14:textId="77777777" w:rsidR="00701AA2" w:rsidRDefault="00701AA2" w:rsidP="00701AA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BE971DC" w14:textId="77777777" w:rsidR="00701AA2" w:rsidRDefault="00701AA2" w:rsidP="00701AA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Članak 3.</w:t>
      </w:r>
    </w:p>
    <w:p w14:paraId="75C1FB4E" w14:textId="77777777" w:rsidR="00701AA2" w:rsidRDefault="00701AA2" w:rsidP="007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2DD2DF3D" w14:textId="77777777" w:rsidR="00701AA2" w:rsidRDefault="00701AA2" w:rsidP="0070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B0366" w14:textId="77777777" w:rsidR="00701AA2" w:rsidRDefault="00701AA2" w:rsidP="00701AA2">
      <w:pPr>
        <w:keepNext/>
        <w:keepLines/>
        <w:spacing w:before="40" w:after="0" w:line="240" w:lineRule="auto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OPĆINSKO VIJEĆE </w:t>
      </w:r>
      <w:r>
        <w:rPr>
          <w:rFonts w:ascii="Times New Roman" w:hAnsi="Times New Roman" w:cs="Times New Roman"/>
          <w:sz w:val="24"/>
          <w:szCs w:val="24"/>
        </w:rPr>
        <w:t>OPĆINE BEBRINA</w:t>
      </w:r>
    </w:p>
    <w:p w14:paraId="404E2A89" w14:textId="77777777" w:rsidR="00701AA2" w:rsidRDefault="00701AA2" w:rsidP="0070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0764716" w14:textId="77777777" w:rsidR="00701AA2" w:rsidRDefault="00701AA2" w:rsidP="007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04920B82" w14:textId="77777777" w:rsidR="00701AA2" w:rsidRDefault="00701AA2" w:rsidP="007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03F15" w14:textId="77777777" w:rsidR="00701AA2" w:rsidRDefault="00701AA2" w:rsidP="007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</w:t>
      </w:r>
    </w:p>
    <w:p w14:paraId="5D11060F" w14:textId="77777777" w:rsidR="00701AA2" w:rsidRDefault="00701AA2" w:rsidP="0070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Mijo Belegić, ing.</w:t>
      </w:r>
    </w:p>
    <w:p w14:paraId="712249FC" w14:textId="77777777" w:rsidR="00701AA2" w:rsidRDefault="00701AA2" w:rsidP="0070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D2EE6" w14:textId="77777777" w:rsidR="00701AA2" w:rsidRDefault="00701AA2" w:rsidP="00701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D0C31" w14:textId="77777777" w:rsidR="00701AA2" w:rsidRDefault="00701AA2" w:rsidP="00701AA2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4497717" w14:textId="77777777" w:rsidR="00701AA2" w:rsidRDefault="00701AA2" w:rsidP="00701AA2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116A652E" w14:textId="77777777" w:rsidR="00701AA2" w:rsidRDefault="00701AA2" w:rsidP="00701AA2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prostornog uređenja, graditeljstva i državne imovine</w:t>
      </w:r>
    </w:p>
    <w:p w14:paraId="39B8558D" w14:textId="77777777" w:rsidR="00701AA2" w:rsidRDefault="00701AA2" w:rsidP="00701AA2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Glasnik Općine Bebrina     </w:t>
      </w:r>
    </w:p>
    <w:p w14:paraId="6FB6D2C5" w14:textId="77777777" w:rsidR="00701AA2" w:rsidRDefault="00701AA2" w:rsidP="00701AA2">
      <w:pPr>
        <w:numPr>
          <w:ilvl w:val="0"/>
          <w:numId w:val="2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701AA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663663">
    <w:abstractNumId w:val="1"/>
  </w:num>
  <w:num w:numId="2" w16cid:durableId="97872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01AA2"/>
    <w:rsid w:val="00766C3A"/>
    <w:rsid w:val="0082314E"/>
    <w:rsid w:val="008D44E6"/>
    <w:rsid w:val="00916A54"/>
    <w:rsid w:val="009426A8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2023-06-02T06:40:00Z</dcterms:created>
  <dcterms:modified xsi:type="dcterms:W3CDTF">2023-06-02T06:40:00Z</dcterms:modified>
</cp:coreProperties>
</file>