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7E16" w14:textId="77777777" w:rsidR="00EE07E9" w:rsidRDefault="00EE07E9" w:rsidP="00EE07E9">
      <w:pPr>
        <w:tabs>
          <w:tab w:val="left" w:pos="4536"/>
        </w:tabs>
        <w:jc w:val="center"/>
        <w:rPr>
          <w:rFonts w:ascii="Times New Roman" w:hAnsi="Times New Roman" w:cs="Times New Roman"/>
          <w:b/>
          <w:sz w:val="32"/>
          <w:szCs w:val="28"/>
        </w:rPr>
      </w:pPr>
      <w:r>
        <w:rPr>
          <w:rFonts w:ascii="Times New Roman" w:hAnsi="Times New Roman" w:cs="Times New Roman"/>
          <w:b/>
          <w:sz w:val="32"/>
          <w:szCs w:val="28"/>
        </w:rPr>
        <w:t>IZJAVA O PRIVOLI</w:t>
      </w:r>
    </w:p>
    <w:p w14:paraId="1D32964E" w14:textId="202E3D25" w:rsidR="00EE07E9" w:rsidRDefault="00EE07E9" w:rsidP="00EE07E9">
      <w:pPr>
        <w:tabs>
          <w:tab w:val="left" w:pos="4536"/>
        </w:tabs>
        <w:jc w:val="both"/>
        <w:rPr>
          <w:rFonts w:ascii="Times New Roman" w:hAnsi="Times New Roman" w:cs="Times New Roman"/>
          <w:sz w:val="24"/>
          <w:szCs w:val="28"/>
        </w:rPr>
      </w:pPr>
      <w:r>
        <w:rPr>
          <w:rFonts w:ascii="Times New Roman" w:hAnsi="Times New Roman" w:cs="Times New Roman"/>
          <w:sz w:val="24"/>
          <w:szCs w:val="28"/>
        </w:rPr>
        <w:t xml:space="preserve">Ovom Izjavom dajem privolu odnosno dobrovoljan, poseban, informiran i nedvosmislen </w:t>
      </w:r>
      <w:r>
        <w:rPr>
          <w:rFonts w:ascii="Times New Roman" w:hAnsi="Times New Roman" w:cs="Times New Roman"/>
          <w:b/>
          <w:sz w:val="24"/>
          <w:szCs w:val="28"/>
        </w:rPr>
        <w:t>pristanak za obradu osobnih podataka</w:t>
      </w:r>
      <w:r>
        <w:rPr>
          <w:rFonts w:ascii="Times New Roman" w:hAnsi="Times New Roman" w:cs="Times New Roman"/>
          <w:sz w:val="24"/>
          <w:szCs w:val="28"/>
        </w:rPr>
        <w:t xml:space="preserve"> koji se odnose na mene, a uključuju </w:t>
      </w:r>
      <w:r>
        <w:rPr>
          <w:rFonts w:ascii="Times New Roman" w:hAnsi="Times New Roman" w:cs="Times New Roman"/>
          <w:b/>
          <w:sz w:val="24"/>
          <w:szCs w:val="28"/>
        </w:rPr>
        <w:t>sve vrste i načine prikupljanja i obrade podataka za potrebe provedbe projekta „</w:t>
      </w:r>
      <w:r w:rsidR="00B6279A">
        <w:rPr>
          <w:rFonts w:ascii="Times New Roman" w:hAnsi="Times New Roman" w:cs="Times New Roman"/>
          <w:b/>
          <w:sz w:val="24"/>
          <w:szCs w:val="28"/>
        </w:rPr>
        <w:t>RADIM I POMAŽEM III.</w:t>
      </w:r>
      <w:r>
        <w:rPr>
          <w:rFonts w:ascii="Times New Roman" w:hAnsi="Times New Roman" w:cs="Times New Roman"/>
          <w:b/>
          <w:sz w:val="24"/>
          <w:szCs w:val="28"/>
        </w:rPr>
        <w:t xml:space="preserve">“, </w:t>
      </w:r>
      <w:r>
        <w:rPr>
          <w:rFonts w:ascii="Times New Roman" w:hAnsi="Times New Roman" w:cs="Times New Roman"/>
          <w:sz w:val="24"/>
          <w:szCs w:val="28"/>
        </w:rPr>
        <w:t>kodni broj projekta: UP.02.1.1.1</w:t>
      </w:r>
      <w:r w:rsidR="00F4332F">
        <w:rPr>
          <w:rFonts w:ascii="Times New Roman" w:hAnsi="Times New Roman" w:cs="Times New Roman"/>
          <w:sz w:val="24"/>
          <w:szCs w:val="28"/>
        </w:rPr>
        <w:t>6</w:t>
      </w:r>
      <w:r>
        <w:rPr>
          <w:rFonts w:ascii="Times New Roman" w:hAnsi="Times New Roman" w:cs="Times New Roman"/>
          <w:sz w:val="24"/>
          <w:szCs w:val="28"/>
        </w:rPr>
        <w:t>.</w:t>
      </w:r>
      <w:r w:rsidR="00B6279A">
        <w:rPr>
          <w:rFonts w:ascii="Times New Roman" w:hAnsi="Times New Roman" w:cs="Times New Roman"/>
          <w:sz w:val="24"/>
          <w:szCs w:val="28"/>
        </w:rPr>
        <w:t>0405</w:t>
      </w:r>
      <w:r>
        <w:rPr>
          <w:rFonts w:ascii="Times New Roman" w:hAnsi="Times New Roman" w:cs="Times New Roman"/>
          <w:sz w:val="24"/>
          <w:szCs w:val="28"/>
        </w:rPr>
        <w:t xml:space="preserve">, koji provodi </w:t>
      </w:r>
      <w:r w:rsidR="00F4332F">
        <w:rPr>
          <w:rFonts w:ascii="Times New Roman" w:hAnsi="Times New Roman" w:cs="Times New Roman"/>
          <w:sz w:val="24"/>
          <w:szCs w:val="28"/>
        </w:rPr>
        <w:t xml:space="preserve">Općina </w:t>
      </w:r>
      <w:r w:rsidR="00B6279A">
        <w:rPr>
          <w:rFonts w:ascii="Times New Roman" w:hAnsi="Times New Roman" w:cs="Times New Roman"/>
          <w:sz w:val="24"/>
          <w:szCs w:val="28"/>
        </w:rPr>
        <w:t>Bebrina</w:t>
      </w:r>
      <w:r>
        <w:rPr>
          <w:rFonts w:ascii="Times New Roman" w:hAnsi="Times New Roman" w:cs="Times New Roman"/>
          <w:sz w:val="24"/>
          <w:szCs w:val="28"/>
        </w:rPr>
        <w:t xml:space="preserve"> u razdoblju od </w:t>
      </w:r>
      <w:r w:rsidR="00B6279A">
        <w:rPr>
          <w:rFonts w:ascii="Times New Roman" w:hAnsi="Times New Roman" w:cs="Times New Roman"/>
          <w:sz w:val="24"/>
          <w:szCs w:val="28"/>
        </w:rPr>
        <w:t xml:space="preserve">21. listopada </w:t>
      </w:r>
      <w:r>
        <w:rPr>
          <w:rFonts w:ascii="Times New Roman" w:hAnsi="Times New Roman" w:cs="Times New Roman"/>
          <w:sz w:val="24"/>
          <w:szCs w:val="28"/>
        </w:rPr>
        <w:t>202</w:t>
      </w:r>
      <w:r w:rsidR="00F4332F">
        <w:rPr>
          <w:rFonts w:ascii="Times New Roman" w:hAnsi="Times New Roman" w:cs="Times New Roman"/>
          <w:sz w:val="24"/>
          <w:szCs w:val="28"/>
        </w:rPr>
        <w:t>2</w:t>
      </w:r>
      <w:r>
        <w:rPr>
          <w:rFonts w:ascii="Times New Roman" w:hAnsi="Times New Roman" w:cs="Times New Roman"/>
          <w:sz w:val="24"/>
          <w:szCs w:val="28"/>
        </w:rPr>
        <w:t xml:space="preserve">. godine  – </w:t>
      </w:r>
      <w:r w:rsidR="00B6279A">
        <w:rPr>
          <w:rFonts w:ascii="Times New Roman" w:hAnsi="Times New Roman" w:cs="Times New Roman"/>
          <w:sz w:val="24"/>
          <w:szCs w:val="28"/>
        </w:rPr>
        <w:t xml:space="preserve">21. lipnja </w:t>
      </w:r>
      <w:r>
        <w:rPr>
          <w:rFonts w:ascii="Times New Roman" w:hAnsi="Times New Roman" w:cs="Times New Roman"/>
          <w:sz w:val="24"/>
          <w:szCs w:val="28"/>
        </w:rPr>
        <w:t>202</w:t>
      </w:r>
      <w:r w:rsidR="00F4332F">
        <w:rPr>
          <w:rFonts w:ascii="Times New Roman" w:hAnsi="Times New Roman" w:cs="Times New Roman"/>
          <w:sz w:val="24"/>
          <w:szCs w:val="28"/>
        </w:rPr>
        <w:t>3</w:t>
      </w:r>
      <w:r>
        <w:rPr>
          <w:rFonts w:ascii="Times New Roman" w:hAnsi="Times New Roman" w:cs="Times New Roman"/>
          <w:sz w:val="24"/>
          <w:szCs w:val="28"/>
        </w:rPr>
        <w:t xml:space="preserve">. godine. </w:t>
      </w:r>
    </w:p>
    <w:tbl>
      <w:tblPr>
        <w:tblStyle w:val="TableGrid"/>
        <w:tblW w:w="0" w:type="auto"/>
        <w:jc w:val="center"/>
        <w:tblLook w:val="04A0" w:firstRow="1" w:lastRow="0" w:firstColumn="1" w:lastColumn="0" w:noHBand="0" w:noVBand="1"/>
      </w:tblPr>
      <w:tblGrid>
        <w:gridCol w:w="2093"/>
        <w:gridCol w:w="7195"/>
      </w:tblGrid>
      <w:tr w:rsidR="00EE07E9" w14:paraId="1F0BA731"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D004F"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Ime i prezime</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A599" w14:textId="77777777" w:rsidR="00EE07E9" w:rsidRDefault="00EE07E9">
            <w:pPr>
              <w:tabs>
                <w:tab w:val="left" w:pos="4536"/>
              </w:tabs>
              <w:jc w:val="both"/>
              <w:rPr>
                <w:rFonts w:ascii="Times New Roman" w:hAnsi="Times New Roman" w:cs="Times New Roman"/>
                <w:sz w:val="24"/>
                <w:szCs w:val="28"/>
              </w:rPr>
            </w:pPr>
          </w:p>
          <w:p w14:paraId="30FAC2B0" w14:textId="77777777" w:rsidR="008D7A1A" w:rsidRDefault="008D7A1A">
            <w:pPr>
              <w:tabs>
                <w:tab w:val="left" w:pos="4536"/>
              </w:tabs>
              <w:jc w:val="both"/>
              <w:rPr>
                <w:rFonts w:ascii="Times New Roman" w:hAnsi="Times New Roman" w:cs="Times New Roman"/>
                <w:sz w:val="24"/>
                <w:szCs w:val="28"/>
              </w:rPr>
            </w:pPr>
          </w:p>
        </w:tc>
      </w:tr>
      <w:tr w:rsidR="00EE07E9" w14:paraId="5909CF2C"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9C0B2"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OIB</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217E" w14:textId="77777777" w:rsidR="00EE07E9" w:rsidRDefault="00EE07E9">
            <w:pPr>
              <w:tabs>
                <w:tab w:val="left" w:pos="4536"/>
              </w:tabs>
              <w:jc w:val="both"/>
              <w:rPr>
                <w:rFonts w:ascii="Times New Roman" w:hAnsi="Times New Roman" w:cs="Times New Roman"/>
                <w:sz w:val="24"/>
                <w:szCs w:val="28"/>
              </w:rPr>
            </w:pPr>
          </w:p>
          <w:p w14:paraId="6CCB946B" w14:textId="77777777" w:rsidR="008D7A1A" w:rsidRDefault="008D7A1A">
            <w:pPr>
              <w:tabs>
                <w:tab w:val="left" w:pos="4536"/>
              </w:tabs>
              <w:jc w:val="both"/>
              <w:rPr>
                <w:rFonts w:ascii="Times New Roman" w:hAnsi="Times New Roman" w:cs="Times New Roman"/>
                <w:sz w:val="24"/>
                <w:szCs w:val="28"/>
              </w:rPr>
            </w:pPr>
          </w:p>
        </w:tc>
      </w:tr>
      <w:tr w:rsidR="00EE07E9" w14:paraId="5274E421"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ADD0"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Datum rođenja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1F4CD" w14:textId="77777777" w:rsidR="00EE07E9" w:rsidRDefault="00EE07E9">
            <w:pPr>
              <w:tabs>
                <w:tab w:val="left" w:pos="4536"/>
              </w:tabs>
              <w:jc w:val="both"/>
              <w:rPr>
                <w:rFonts w:ascii="Times New Roman" w:hAnsi="Times New Roman" w:cs="Times New Roman"/>
                <w:sz w:val="24"/>
                <w:szCs w:val="28"/>
              </w:rPr>
            </w:pPr>
          </w:p>
          <w:p w14:paraId="3379606C" w14:textId="77777777" w:rsidR="008D7A1A" w:rsidRDefault="008D7A1A">
            <w:pPr>
              <w:tabs>
                <w:tab w:val="left" w:pos="4536"/>
              </w:tabs>
              <w:jc w:val="both"/>
              <w:rPr>
                <w:rFonts w:ascii="Times New Roman" w:hAnsi="Times New Roman" w:cs="Times New Roman"/>
                <w:sz w:val="24"/>
                <w:szCs w:val="28"/>
              </w:rPr>
            </w:pPr>
          </w:p>
        </w:tc>
      </w:tr>
      <w:tr w:rsidR="00EE07E9" w14:paraId="6D88F396"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0981C"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Broj tekućeg računa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84702" w14:textId="77777777" w:rsidR="00EE07E9" w:rsidRDefault="00EE07E9">
            <w:pPr>
              <w:tabs>
                <w:tab w:val="left" w:pos="4536"/>
              </w:tabs>
              <w:jc w:val="both"/>
              <w:rPr>
                <w:rFonts w:ascii="Times New Roman" w:hAnsi="Times New Roman" w:cs="Times New Roman"/>
                <w:sz w:val="24"/>
                <w:szCs w:val="28"/>
              </w:rPr>
            </w:pPr>
          </w:p>
        </w:tc>
      </w:tr>
      <w:tr w:rsidR="00EE07E9" w14:paraId="5A2FFDEE"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B5DB"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Adresa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E6FD9" w14:textId="77777777" w:rsidR="00EE07E9" w:rsidRDefault="00EE07E9">
            <w:pPr>
              <w:tabs>
                <w:tab w:val="left" w:pos="4536"/>
              </w:tabs>
              <w:jc w:val="both"/>
              <w:rPr>
                <w:rFonts w:ascii="Times New Roman" w:hAnsi="Times New Roman" w:cs="Times New Roman"/>
                <w:sz w:val="24"/>
                <w:szCs w:val="28"/>
              </w:rPr>
            </w:pPr>
          </w:p>
          <w:p w14:paraId="362590C7" w14:textId="77777777" w:rsidR="008D7A1A" w:rsidRDefault="008D7A1A">
            <w:pPr>
              <w:tabs>
                <w:tab w:val="left" w:pos="4536"/>
              </w:tabs>
              <w:jc w:val="both"/>
              <w:rPr>
                <w:rFonts w:ascii="Times New Roman" w:hAnsi="Times New Roman" w:cs="Times New Roman"/>
                <w:sz w:val="24"/>
                <w:szCs w:val="28"/>
              </w:rPr>
            </w:pPr>
          </w:p>
        </w:tc>
      </w:tr>
      <w:tr w:rsidR="00EE07E9" w14:paraId="7449E52E"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D72EB"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Telefon</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E8AF2" w14:textId="77777777" w:rsidR="00EE07E9" w:rsidRDefault="00EE07E9">
            <w:pPr>
              <w:tabs>
                <w:tab w:val="left" w:pos="4536"/>
              </w:tabs>
              <w:jc w:val="both"/>
              <w:rPr>
                <w:rFonts w:ascii="Times New Roman" w:hAnsi="Times New Roman" w:cs="Times New Roman"/>
                <w:sz w:val="24"/>
                <w:szCs w:val="28"/>
              </w:rPr>
            </w:pPr>
          </w:p>
          <w:p w14:paraId="4D453D34" w14:textId="77777777" w:rsidR="008D7A1A" w:rsidRDefault="008D7A1A">
            <w:pPr>
              <w:tabs>
                <w:tab w:val="left" w:pos="4536"/>
              </w:tabs>
              <w:jc w:val="both"/>
              <w:rPr>
                <w:rFonts w:ascii="Times New Roman" w:hAnsi="Times New Roman" w:cs="Times New Roman"/>
                <w:sz w:val="24"/>
                <w:szCs w:val="28"/>
              </w:rPr>
            </w:pPr>
          </w:p>
        </w:tc>
      </w:tr>
      <w:tr w:rsidR="00EE07E9" w14:paraId="68293DC0"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A0820"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E-mail</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69B8E" w14:textId="77777777" w:rsidR="00EE07E9" w:rsidRDefault="00EE07E9">
            <w:pPr>
              <w:tabs>
                <w:tab w:val="left" w:pos="4536"/>
              </w:tabs>
              <w:jc w:val="both"/>
              <w:rPr>
                <w:rFonts w:ascii="Times New Roman" w:hAnsi="Times New Roman" w:cs="Times New Roman"/>
                <w:sz w:val="24"/>
                <w:szCs w:val="28"/>
              </w:rPr>
            </w:pPr>
          </w:p>
          <w:p w14:paraId="21CA4797" w14:textId="77777777" w:rsidR="008D7A1A" w:rsidRDefault="008D7A1A">
            <w:pPr>
              <w:tabs>
                <w:tab w:val="left" w:pos="4536"/>
              </w:tabs>
              <w:jc w:val="both"/>
              <w:rPr>
                <w:rFonts w:ascii="Times New Roman" w:hAnsi="Times New Roman" w:cs="Times New Roman"/>
                <w:sz w:val="24"/>
                <w:szCs w:val="28"/>
              </w:rPr>
            </w:pPr>
          </w:p>
        </w:tc>
      </w:tr>
    </w:tbl>
    <w:p w14:paraId="1132DD0C" w14:textId="77777777" w:rsidR="00EE07E9" w:rsidRDefault="00EE07E9" w:rsidP="00EE07E9">
      <w:pPr>
        <w:tabs>
          <w:tab w:val="left" w:pos="4536"/>
        </w:tabs>
        <w:jc w:val="both"/>
        <w:rPr>
          <w:rFonts w:ascii="Times New Roman" w:hAnsi="Times New Roman" w:cs="Times New Roman"/>
          <w:sz w:val="24"/>
          <w:szCs w:val="28"/>
        </w:rPr>
      </w:pPr>
    </w:p>
    <w:p w14:paraId="6756D738" w14:textId="77777777" w:rsidR="00EE07E9" w:rsidRDefault="00EE07E9" w:rsidP="008D7A1A">
      <w:pPr>
        <w:tabs>
          <w:tab w:val="left" w:pos="4536"/>
        </w:tabs>
        <w:jc w:val="both"/>
        <w:rPr>
          <w:rFonts w:ascii="Times New Roman" w:hAnsi="Times New Roman" w:cs="Times New Roman"/>
          <w:sz w:val="24"/>
          <w:szCs w:val="28"/>
        </w:rPr>
      </w:pPr>
      <w:r>
        <w:rPr>
          <w:rFonts w:ascii="Times New Roman" w:hAnsi="Times New Roman" w:cs="Times New Roman"/>
          <w:sz w:val="24"/>
          <w:szCs w:val="28"/>
        </w:rPr>
        <w:t>Izjavu o privoli dajem pod materijalnom i kaznenom odgovornošću, samo u gore navedenu svrhu i u druge se svrhe ne može upotrijebiti.</w:t>
      </w:r>
    </w:p>
    <w:p w14:paraId="45B7A5E8" w14:textId="52D3229F" w:rsidR="00EE07E9" w:rsidRDefault="00B6279A" w:rsidP="00EE07E9">
      <w:pPr>
        <w:tabs>
          <w:tab w:val="left" w:pos="4536"/>
        </w:tabs>
        <w:rPr>
          <w:rFonts w:ascii="Times New Roman" w:hAnsi="Times New Roman" w:cs="Times New Roman"/>
        </w:rPr>
      </w:pPr>
      <w:r>
        <w:rPr>
          <w:rFonts w:ascii="Times New Roman" w:hAnsi="Times New Roman" w:cs="Times New Roman"/>
        </w:rPr>
        <w:t>Bebrina</w:t>
      </w:r>
      <w:r w:rsidR="00EE07E9">
        <w:rPr>
          <w:rFonts w:ascii="Times New Roman" w:hAnsi="Times New Roman" w:cs="Times New Roman"/>
        </w:rPr>
        <w:t>, ______________ 202</w:t>
      </w:r>
      <w:r w:rsidR="00F4332F">
        <w:rPr>
          <w:rFonts w:ascii="Times New Roman" w:hAnsi="Times New Roman" w:cs="Times New Roman"/>
        </w:rPr>
        <w:t>2</w:t>
      </w:r>
      <w:r w:rsidR="00EE07E9">
        <w:rPr>
          <w:rFonts w:ascii="Times New Roman" w:hAnsi="Times New Roman" w:cs="Times New Roman"/>
        </w:rPr>
        <w:t>. g.</w:t>
      </w:r>
    </w:p>
    <w:p w14:paraId="31647EB6" w14:textId="77777777" w:rsidR="00EE07E9" w:rsidRDefault="00EE07E9" w:rsidP="00EE07E9">
      <w:pPr>
        <w:tabs>
          <w:tab w:val="left" w:pos="4536"/>
        </w:tabs>
        <w:ind w:left="5664"/>
        <w:jc w:val="center"/>
        <w:rPr>
          <w:rFonts w:ascii="Times New Roman" w:hAnsi="Times New Roman" w:cs="Times New Roman"/>
        </w:rPr>
      </w:pPr>
      <w:r>
        <w:rPr>
          <w:rFonts w:ascii="Times New Roman" w:hAnsi="Times New Roman" w:cs="Times New Roman"/>
        </w:rPr>
        <w:t>__________________________                                                                                                                              (vlastoručni potpis osobe)</w:t>
      </w:r>
    </w:p>
    <w:p w14:paraId="775DE641" w14:textId="474B1340" w:rsidR="00EE07E9" w:rsidRDefault="00EE07E9" w:rsidP="00EE07E9">
      <w:pPr>
        <w:tabs>
          <w:tab w:val="left" w:pos="4536"/>
        </w:tabs>
        <w:rPr>
          <w:rFonts w:ascii="Times New Roman" w:hAnsi="Times New Roman" w:cs="Times New Roman"/>
        </w:rPr>
      </w:pPr>
    </w:p>
    <w:p w14:paraId="262E4FEC" w14:textId="557FC741" w:rsidR="00B6279A" w:rsidRDefault="00B6279A" w:rsidP="00EE07E9">
      <w:pPr>
        <w:tabs>
          <w:tab w:val="left" w:pos="4536"/>
        </w:tabs>
        <w:rPr>
          <w:rFonts w:ascii="Times New Roman" w:hAnsi="Times New Roman" w:cs="Times New Roman"/>
        </w:rPr>
      </w:pPr>
    </w:p>
    <w:p w14:paraId="220BE97F" w14:textId="3E0981A8" w:rsidR="00B6279A" w:rsidRDefault="00B6279A" w:rsidP="00EE07E9">
      <w:pPr>
        <w:tabs>
          <w:tab w:val="left" w:pos="4536"/>
        </w:tabs>
        <w:rPr>
          <w:rFonts w:ascii="Times New Roman" w:hAnsi="Times New Roman" w:cs="Times New Roman"/>
        </w:rPr>
      </w:pPr>
    </w:p>
    <w:p w14:paraId="0DBFDFAD" w14:textId="14F4BAEE" w:rsidR="00B6279A" w:rsidRDefault="00B6279A" w:rsidP="00EE07E9">
      <w:pPr>
        <w:tabs>
          <w:tab w:val="left" w:pos="4536"/>
        </w:tabs>
        <w:rPr>
          <w:rFonts w:ascii="Times New Roman" w:hAnsi="Times New Roman" w:cs="Times New Roman"/>
        </w:rPr>
      </w:pPr>
    </w:p>
    <w:p w14:paraId="0BB3F017" w14:textId="08E40D99" w:rsidR="00B6279A" w:rsidRDefault="00B6279A" w:rsidP="00EE07E9">
      <w:pPr>
        <w:tabs>
          <w:tab w:val="left" w:pos="4536"/>
        </w:tabs>
        <w:rPr>
          <w:rFonts w:ascii="Times New Roman" w:hAnsi="Times New Roman" w:cs="Times New Roman"/>
        </w:rPr>
      </w:pPr>
    </w:p>
    <w:p w14:paraId="2FEA6646" w14:textId="4E624E0A" w:rsidR="00B6279A" w:rsidRDefault="00B6279A" w:rsidP="00EE07E9">
      <w:pPr>
        <w:tabs>
          <w:tab w:val="left" w:pos="4536"/>
        </w:tabs>
        <w:rPr>
          <w:rFonts w:ascii="Times New Roman" w:hAnsi="Times New Roman" w:cs="Times New Roman"/>
        </w:rPr>
      </w:pPr>
    </w:p>
    <w:p w14:paraId="2C58C1D5" w14:textId="77777777" w:rsidR="00B6279A" w:rsidRDefault="00B6279A" w:rsidP="00EE07E9">
      <w:pPr>
        <w:tabs>
          <w:tab w:val="left" w:pos="4536"/>
        </w:tabs>
        <w:rPr>
          <w:rFonts w:ascii="Times New Roman" w:hAnsi="Times New Roman" w:cs="Times New Roman"/>
        </w:rPr>
      </w:pPr>
    </w:p>
    <w:p w14:paraId="68573928" w14:textId="67598843" w:rsidR="00EE07E9" w:rsidRDefault="00EE07E9" w:rsidP="00EE07E9">
      <w:pPr>
        <w:rPr>
          <w:rFonts w:ascii="Times New Roman" w:hAnsi="Times New Roman" w:cs="Times New Roman"/>
        </w:rPr>
      </w:pPr>
    </w:p>
    <w:p w14:paraId="72ACFF16" w14:textId="77777777" w:rsidR="00B6279A" w:rsidRDefault="00B6279A" w:rsidP="00EE07E9">
      <w:pPr>
        <w:tabs>
          <w:tab w:val="left" w:pos="1890"/>
        </w:tabs>
        <w:jc w:val="both"/>
        <w:rPr>
          <w:rFonts w:ascii="Times New Roman" w:hAnsi="Times New Roman" w:cs="Times New Roman"/>
          <w:sz w:val="20"/>
          <w:szCs w:val="20"/>
        </w:rPr>
      </w:pPr>
    </w:p>
    <w:p w14:paraId="18D021F1" w14:textId="6410C6F1" w:rsidR="00EE07E9" w:rsidRPr="00EE07E9" w:rsidRDefault="00EE07E9" w:rsidP="00EE07E9">
      <w:pPr>
        <w:tabs>
          <w:tab w:val="left" w:pos="1890"/>
        </w:tabs>
        <w:jc w:val="both"/>
        <w:rPr>
          <w:rFonts w:ascii="Times New Roman" w:hAnsi="Times New Roman" w:cs="Times New Roman"/>
          <w:sz w:val="20"/>
          <w:szCs w:val="20"/>
        </w:rPr>
      </w:pPr>
      <w:r w:rsidRPr="00EE07E9">
        <w:rPr>
          <w:rFonts w:ascii="Times New Roman" w:hAnsi="Times New Roman" w:cs="Times New Roman"/>
          <w:sz w:val="20"/>
          <w:szCs w:val="20"/>
        </w:rPr>
        <w:t xml:space="preserve">4.5.2016.       </w:t>
      </w:r>
      <w:r w:rsidRPr="00EE07E9">
        <w:rPr>
          <w:rFonts w:ascii="Times New Roman" w:hAnsi="Times New Roman" w:cs="Times New Roman"/>
          <w:sz w:val="20"/>
          <w:szCs w:val="20"/>
          <w:u w:val="single"/>
        </w:rPr>
        <w:t xml:space="preserve">  HR</w:t>
      </w:r>
      <w:r w:rsidRPr="00EE07E9">
        <w:rPr>
          <w:rFonts w:ascii="Times New Roman" w:hAnsi="Times New Roman" w:cs="Times New Roman"/>
          <w:sz w:val="20"/>
          <w:szCs w:val="20"/>
        </w:rPr>
        <w:t xml:space="preserve">                              Službeni list Europske unije                        L 119/1</w:t>
      </w:r>
    </w:p>
    <w:p w14:paraId="03B2D021" w14:textId="77777777" w:rsidR="00EE07E9" w:rsidRPr="00EE07E9" w:rsidRDefault="00EE07E9" w:rsidP="00EE07E9">
      <w:pPr>
        <w:jc w:val="center"/>
        <w:rPr>
          <w:rFonts w:ascii="Times New Roman" w:hAnsi="Times New Roman" w:cs="Times New Roman"/>
          <w:b/>
          <w:sz w:val="20"/>
          <w:szCs w:val="20"/>
        </w:rPr>
      </w:pPr>
      <w:r w:rsidRPr="00EE07E9">
        <w:rPr>
          <w:rFonts w:ascii="Times New Roman" w:hAnsi="Times New Roman" w:cs="Times New Roman"/>
          <w:b/>
          <w:sz w:val="20"/>
          <w:szCs w:val="20"/>
        </w:rPr>
        <w:t>UREDBA (EU) 2016/679 EUROPSKOG PARLAMENTA I VIJEĆA</w:t>
      </w:r>
    </w:p>
    <w:p w14:paraId="7DE73097" w14:textId="77777777" w:rsidR="00EE07E9" w:rsidRPr="00EE07E9" w:rsidRDefault="00EE07E9" w:rsidP="00EE07E9">
      <w:pPr>
        <w:jc w:val="center"/>
        <w:rPr>
          <w:rFonts w:ascii="Times New Roman" w:hAnsi="Times New Roman" w:cs="Times New Roman"/>
          <w:b/>
          <w:sz w:val="20"/>
          <w:szCs w:val="20"/>
        </w:rPr>
      </w:pPr>
      <w:r w:rsidRPr="00EE07E9">
        <w:rPr>
          <w:rFonts w:ascii="Times New Roman" w:hAnsi="Times New Roman" w:cs="Times New Roman"/>
          <w:b/>
          <w:sz w:val="20"/>
          <w:szCs w:val="20"/>
        </w:rPr>
        <w:t>od 27. travnja 2016.</w:t>
      </w:r>
    </w:p>
    <w:p w14:paraId="2940104F" w14:textId="77777777" w:rsidR="00EE07E9" w:rsidRPr="00EE07E9" w:rsidRDefault="00EE07E9" w:rsidP="00EE07E9">
      <w:pPr>
        <w:jc w:val="both"/>
        <w:rPr>
          <w:rFonts w:ascii="Times New Roman" w:hAnsi="Times New Roman" w:cs="Times New Roman"/>
          <w:b/>
          <w:sz w:val="20"/>
          <w:szCs w:val="20"/>
        </w:rPr>
      </w:pPr>
      <w:r w:rsidRPr="00EE07E9">
        <w:rPr>
          <w:rFonts w:ascii="Times New Roman" w:hAnsi="Times New Roman" w:cs="Times New Roman"/>
          <w:b/>
          <w:sz w:val="20"/>
          <w:szCs w:val="20"/>
        </w:rPr>
        <w:t xml:space="preserve">o zaštiti pojedinaca u vezi s obradom osobnih podataka i o slobodnom kretanju takvih podataka  - te o stavljanju izvan snage Direktive 95/46/EZ (Opća uredba o zaštiti podataka) </w:t>
      </w:r>
    </w:p>
    <w:p w14:paraId="19BE7F7E" w14:textId="77777777" w:rsidR="00EE07E9" w:rsidRPr="00EE07E9" w:rsidRDefault="00EE07E9" w:rsidP="00EE07E9">
      <w:pPr>
        <w:jc w:val="both"/>
        <w:rPr>
          <w:rFonts w:ascii="Times New Roman" w:hAnsi="Times New Roman" w:cs="Times New Roman"/>
          <w:b/>
          <w:sz w:val="20"/>
          <w:szCs w:val="20"/>
        </w:rPr>
      </w:pPr>
      <w:r w:rsidRPr="00EE07E9">
        <w:rPr>
          <w:rFonts w:ascii="Times New Roman" w:hAnsi="Times New Roman" w:cs="Times New Roman"/>
          <w:b/>
          <w:sz w:val="20"/>
          <w:szCs w:val="20"/>
        </w:rPr>
        <w:t>- GDPR izravno će se primjenjivati u Republici Hrvatskoj od 25. svibnja 2018. godine.  Ista predstavlja bitan napredak u području zaštite osobnih podataka.</w:t>
      </w:r>
    </w:p>
    <w:p w14:paraId="3C2DC19E" w14:textId="77777777" w:rsidR="00EE07E9" w:rsidRPr="00EE07E9" w:rsidRDefault="00EE07E9" w:rsidP="00EE07E9">
      <w:pPr>
        <w:jc w:val="both"/>
        <w:rPr>
          <w:rFonts w:ascii="Times New Roman" w:hAnsi="Times New Roman" w:cs="Times New Roman"/>
          <w:sz w:val="20"/>
          <w:szCs w:val="20"/>
        </w:rPr>
      </w:pPr>
      <w:r w:rsidRPr="00EE07E9">
        <w:rPr>
          <w:rFonts w:ascii="Times New Roman" w:hAnsi="Times New Roman" w:cs="Times New Roman"/>
          <w:b/>
          <w:sz w:val="20"/>
          <w:szCs w:val="20"/>
        </w:rPr>
        <w:t xml:space="preserve">(32) </w:t>
      </w:r>
      <w:r w:rsidRPr="00EE07E9">
        <w:rPr>
          <w:rFonts w:ascii="Times New Roman" w:hAnsi="Times New Roman" w:cs="Times New Roman"/>
          <w:b/>
          <w:sz w:val="20"/>
          <w:szCs w:val="20"/>
          <w:u w:val="single"/>
        </w:rPr>
        <w:t>Privola</w:t>
      </w:r>
      <w:r w:rsidRPr="00EE07E9">
        <w:rPr>
          <w:rFonts w:ascii="Times New Roman" w:hAnsi="Times New Roman" w:cs="Times New Roman"/>
          <w:sz w:val="20"/>
          <w:szCs w:val="20"/>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14:paraId="426990C2" w14:textId="77777777" w:rsidR="00EE07E9" w:rsidRPr="00EE07E9" w:rsidRDefault="00EE07E9" w:rsidP="00EE07E9">
      <w:pPr>
        <w:jc w:val="both"/>
        <w:rPr>
          <w:rFonts w:ascii="Times New Roman" w:hAnsi="Times New Roman" w:cs="Times New Roman"/>
          <w:sz w:val="20"/>
          <w:szCs w:val="20"/>
        </w:rPr>
      </w:pPr>
      <w:r w:rsidRPr="00EE07E9">
        <w:rPr>
          <w:rFonts w:ascii="Times New Roman" w:hAnsi="Times New Roman" w:cs="Times New Roman"/>
          <w:b/>
          <w:sz w:val="20"/>
          <w:szCs w:val="20"/>
          <w:u w:val="single"/>
        </w:rPr>
        <w:t>Osobni podaci</w:t>
      </w:r>
      <w:r w:rsidRPr="00EE07E9">
        <w:rPr>
          <w:rFonts w:ascii="Times New Roman" w:hAnsi="Times New Roman" w:cs="Times New Roman"/>
          <w:sz w:val="20"/>
          <w:szCs w:val="20"/>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p>
    <w:p w14:paraId="66E32B74" w14:textId="77777777" w:rsidR="00EE07E9" w:rsidRDefault="00EE07E9" w:rsidP="00EE07E9">
      <w:pPr>
        <w:jc w:val="both"/>
      </w:pPr>
      <w:r w:rsidRPr="00EE07E9">
        <w:rPr>
          <w:rFonts w:ascii="Times New Roman" w:hAnsi="Times New Roman" w:cs="Times New Roman"/>
          <w:b/>
          <w:sz w:val="20"/>
          <w:szCs w:val="20"/>
          <w:u w:val="single"/>
        </w:rPr>
        <w:t xml:space="preserve">Obrada </w:t>
      </w:r>
      <w:r w:rsidRPr="00EE07E9">
        <w:rPr>
          <w:rFonts w:ascii="Times New Roman" w:hAnsi="Times New Roman" w:cs="Times New Roman"/>
          <w:sz w:val="20"/>
          <w:szCs w:val="20"/>
        </w:rPr>
        <w:t>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učenika, studenata, članova udruga, korisnika društvenih mreža i svaku drugu obradu osobnih podataka 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 podataka o kaznenim osudama ili kažnjivim djelima  te sustavno praćenje javno dostupnog područja u velikoj mjeri.</w:t>
      </w:r>
    </w:p>
    <w:p w14:paraId="3406FE32" w14:textId="77777777" w:rsidR="00D82FEF" w:rsidRDefault="00D82FEF" w:rsidP="00921D77">
      <w:pPr>
        <w:rPr>
          <w:rFonts w:ascii="Times New Roman" w:hAnsi="Times New Roman" w:cs="Times New Roman"/>
        </w:rPr>
      </w:pPr>
    </w:p>
    <w:sectPr w:rsidR="00D82FEF" w:rsidSect="00B6279A">
      <w:headerReference w:type="even" r:id="rId8"/>
      <w:headerReference w:type="default" r:id="rId9"/>
      <w:footerReference w:type="even" r:id="rId10"/>
      <w:footerReference w:type="default" r:id="rId11"/>
      <w:headerReference w:type="first" r:id="rId12"/>
      <w:footerReference w:type="first" r:id="rId13"/>
      <w:pgSz w:w="11906" w:h="16838"/>
      <w:pgMar w:top="106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A49D" w14:textId="77777777" w:rsidR="00C13768" w:rsidRDefault="00C13768" w:rsidP="003F29E2">
      <w:pPr>
        <w:spacing w:after="0" w:line="240" w:lineRule="auto"/>
      </w:pPr>
      <w:r>
        <w:separator/>
      </w:r>
    </w:p>
  </w:endnote>
  <w:endnote w:type="continuationSeparator" w:id="0">
    <w:p w14:paraId="4879F355" w14:textId="77777777" w:rsidR="00C13768" w:rsidRDefault="00C13768" w:rsidP="003F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AAA" w14:textId="77777777" w:rsidR="00B6279A" w:rsidRDefault="00B6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C6D" w14:textId="77777777" w:rsidR="007840E0" w:rsidRDefault="007840E0">
    <w:pPr>
      <w:pStyle w:val="Footer"/>
    </w:pPr>
    <w:r>
      <w:rPr>
        <w:noProof/>
        <w:lang w:eastAsia="hr-HR"/>
      </w:rPr>
      <mc:AlternateContent>
        <mc:Choice Requires="wps">
          <w:drawing>
            <wp:anchor distT="0" distB="0" distL="114300" distR="114300" simplePos="0" relativeHeight="251672576" behindDoc="0" locked="0" layoutInCell="1" allowOverlap="1" wp14:anchorId="575F7DC4" wp14:editId="0568B108">
              <wp:simplePos x="0" y="0"/>
              <wp:positionH relativeFrom="column">
                <wp:posOffset>771525</wp:posOffset>
              </wp:positionH>
              <wp:positionV relativeFrom="paragraph">
                <wp:posOffset>635</wp:posOffset>
              </wp:positionV>
              <wp:extent cx="3162300" cy="131445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31623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507CF" w14:textId="77777777" w:rsidR="007840E0" w:rsidRDefault="007840E0">
                          <w:r>
                            <w:rPr>
                              <w:noProof/>
                              <w:lang w:eastAsia="hr-HR"/>
                            </w:rPr>
                            <w:drawing>
                              <wp:inline distT="0" distB="0" distL="0" distR="0" wp14:anchorId="09D8B4E0" wp14:editId="3B2B3836">
                                <wp:extent cx="3000375" cy="1133475"/>
                                <wp:effectExtent l="0" t="0" r="9525" b="9525"/>
                                <wp:docPr id="4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slova.png"/>
                                        <pic:cNvPicPr/>
                                      </pic:nvPicPr>
                                      <pic:blipFill>
                                        <a:blip r:embed="rId1">
                                          <a:extLst>
                                            <a:ext uri="{28A0092B-C50C-407E-A947-70E740481C1C}">
                                              <a14:useLocalDpi xmlns:a14="http://schemas.microsoft.com/office/drawing/2010/main" val="0"/>
                                            </a:ext>
                                          </a:extLst>
                                        </a:blip>
                                        <a:stretch>
                                          <a:fillRect/>
                                        </a:stretch>
                                      </pic:blipFill>
                                      <pic:spPr>
                                        <a:xfrm>
                                          <a:off x="0" y="0"/>
                                          <a:ext cx="3000375" cy="1133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F7DC4" id="_x0000_t202" coordsize="21600,21600" o:spt="202" path="m,l,21600r21600,l21600,xe">
              <v:stroke joinstyle="miter"/>
              <v:path gradientshapeok="t" o:connecttype="rect"/>
            </v:shapetype>
            <v:shape id="Tekstni okvir 1" o:spid="_x0000_s1026" type="#_x0000_t202" style="position:absolute;margin-left:60.75pt;margin-top:.05pt;width:249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" fillcolor="white [3201]" stroked="f" strokeweight=".5pt">
              <v:textbox>
                <w:txbxContent>
                  <w:p w14:paraId="23E507CF" w14:textId="77777777" w:rsidR="007840E0" w:rsidRDefault="007840E0">
                    <w:r>
                      <w:rPr>
                        <w:noProof/>
                        <w:lang w:eastAsia="hr-HR"/>
                      </w:rPr>
                      <w:drawing>
                        <wp:inline distT="0" distB="0" distL="0" distR="0" wp14:anchorId="09D8B4E0" wp14:editId="3B2B3836">
                          <wp:extent cx="3000375" cy="1133475"/>
                          <wp:effectExtent l="0" t="0" r="9525" b="9525"/>
                          <wp:docPr id="4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slova.png"/>
                                  <pic:cNvPicPr/>
                                </pic:nvPicPr>
                                <pic:blipFill>
                                  <a:blip r:embed="rId1">
                                    <a:extLst>
                                      <a:ext uri="{28A0092B-C50C-407E-A947-70E740481C1C}">
                                        <a14:useLocalDpi xmlns:a14="http://schemas.microsoft.com/office/drawing/2010/main" val="0"/>
                                      </a:ext>
                                    </a:extLst>
                                  </a:blip>
                                  <a:stretch>
                                    <a:fillRect/>
                                  </a:stretch>
                                </pic:blipFill>
                                <pic:spPr>
                                  <a:xfrm>
                                    <a:off x="0" y="0"/>
                                    <a:ext cx="3000375" cy="1133475"/>
                                  </a:xfrm>
                                  <a:prstGeom prst="rect">
                                    <a:avLst/>
                                  </a:prstGeom>
                                </pic:spPr>
                              </pic:pic>
                            </a:graphicData>
                          </a:graphic>
                        </wp:inline>
                      </w:drawing>
                    </w:r>
                  </w:p>
                </w:txbxContent>
              </v:textbox>
            </v:shape>
          </w:pict>
        </mc:Fallback>
      </mc:AlternateContent>
    </w:r>
    <w:r>
      <w:rPr>
        <w:noProof/>
        <w:lang w:eastAsia="hr-HR"/>
      </w:rPr>
      <w:drawing>
        <wp:anchor distT="0" distB="0" distL="114300" distR="114300" simplePos="0" relativeHeight="251661312" behindDoc="0" locked="0" layoutInCell="1" allowOverlap="1" wp14:anchorId="1C5C37CE" wp14:editId="18D5A0A5">
          <wp:simplePos x="0" y="0"/>
          <wp:positionH relativeFrom="column">
            <wp:posOffset>-209550</wp:posOffset>
          </wp:positionH>
          <wp:positionV relativeFrom="paragraph">
            <wp:posOffset>19684</wp:posOffset>
          </wp:positionV>
          <wp:extent cx="948055" cy="798051"/>
          <wp:effectExtent l="0" t="0" r="4445" b="2540"/>
          <wp:wrapNone/>
          <wp:docPr id="46" name="Slika 295" descr="C:\Users\korisnik-pc\Dropbox\Zaželi_provedba BEBRINA\0. Radno i upute\Vidljivost\Grafička izvedba\Ucinkoviti ljudski potencijali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pc\Dropbox\Zaželi_provedba BEBRINA\0. Radno i upute\Vidljivost\Grafička izvedba\Ucinkoviti ljudski potencijali_boja_manj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5" cy="80934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2AF7BAB" w14:textId="77777777" w:rsidR="007840E0" w:rsidRDefault="007840E0">
    <w:pPr>
      <w:pStyle w:val="Footer"/>
    </w:pPr>
    <w:r>
      <w:rPr>
        <w:noProof/>
        <w:lang w:eastAsia="hr-HR"/>
      </w:rPr>
      <mc:AlternateContent>
        <mc:Choice Requires="wps">
          <w:drawing>
            <wp:anchor distT="0" distB="0" distL="114300" distR="114300" simplePos="0" relativeHeight="251683840" behindDoc="0" locked="0" layoutInCell="1" allowOverlap="1" wp14:anchorId="5680A65E" wp14:editId="207B487B">
              <wp:simplePos x="0" y="0"/>
              <wp:positionH relativeFrom="column">
                <wp:posOffset>4781549</wp:posOffset>
              </wp:positionH>
              <wp:positionV relativeFrom="paragraph">
                <wp:posOffset>10795</wp:posOffset>
              </wp:positionV>
              <wp:extent cx="752475" cy="552450"/>
              <wp:effectExtent l="0" t="0" r="9525" b="0"/>
              <wp:wrapNone/>
              <wp:docPr id="11" name="Tekstni okvir 11"/>
              <wp:cNvGraphicFramePr/>
              <a:graphic xmlns:a="http://schemas.openxmlformats.org/drawingml/2006/main">
                <a:graphicData uri="http://schemas.microsoft.com/office/word/2010/wordprocessingShape">
                  <wps:wsp>
                    <wps:cNvSpPr txBox="1"/>
                    <wps:spPr>
                      <a:xfrm>
                        <a:off x="0" y="0"/>
                        <a:ext cx="7524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B73D6" w14:textId="77777777" w:rsidR="007840E0" w:rsidRPr="00094ACD" w:rsidRDefault="007840E0" w:rsidP="00921D77">
                          <w:pPr>
                            <w:rPr>
                              <w:color w:val="FFFFFF" w:themeColor="background1"/>
                              <w14:textFill>
                                <w14:noFill/>
                              </w14:textFill>
                            </w:rPr>
                          </w:pPr>
                          <w:r w:rsidRPr="00094ACD">
                            <w:rPr>
                              <w:noProof/>
                              <w:color w:val="FFFFFF" w:themeColor="background1"/>
                              <w:lang w:eastAsia="hr-HR"/>
                              <w14:textFill>
                                <w14:noFill/>
                              </w14:textFill>
                            </w:rPr>
                            <w:drawing>
                              <wp:inline distT="0" distB="0" distL="0" distR="0" wp14:anchorId="5B34DADA" wp14:editId="15BCC0A1">
                                <wp:extent cx="514350" cy="438150"/>
                                <wp:effectExtent l="0" t="0" r="0" b="0"/>
                                <wp:docPr id="48" name="Slika 12" descr="logo.png"/>
                                <wp:cNvGraphicFramePr/>
                                <a:graphic xmlns:a="http://schemas.openxmlformats.org/drawingml/2006/main">
                                  <a:graphicData uri="http://schemas.openxmlformats.org/drawingml/2006/picture">
                                    <pic:pic xmlns:pic="http://schemas.openxmlformats.org/drawingml/2006/picture">
                                      <pic:nvPicPr>
                                        <pic:cNvPr id="13" name="Slika 12" descr="logo.png"/>
                                        <pic:cNvPicPr/>
                                      </pic:nvPicPr>
                                      <pic:blipFill>
                                        <a:blip r:embed="rId3"/>
                                        <a:stretch>
                                          <a:fillRect/>
                                        </a:stretch>
                                      </pic:blipFill>
                                      <pic:spPr>
                                        <a:xfrm>
                                          <a:off x="0" y="0"/>
                                          <a:ext cx="51435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80A65E" id="Tekstni okvir 11" o:spid="_x0000_s1027" type="#_x0000_t202" style="position:absolute;margin-left:376.5pt;margin-top:.85pt;width:59.25pt;height:4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LdQ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" fillcolor="white [3201]" stroked="f" strokeweight=".5pt">
              <v:textbox>
                <w:txbxContent>
                  <w:p w14:paraId="757B73D6" w14:textId="77777777" w:rsidR="007840E0" w:rsidRPr="00094ACD" w:rsidRDefault="007840E0" w:rsidP="00921D77">
                    <w:pPr>
                      <w:rPr>
                        <w:color w:val="FFFFFF" w:themeColor="background1"/>
                        <w14:textFill>
                          <w14:noFill/>
                        </w14:textFill>
                      </w:rPr>
                    </w:pPr>
                    <w:r w:rsidRPr="00094ACD">
                      <w:rPr>
                        <w:noProof/>
                        <w:color w:val="FFFFFF" w:themeColor="background1"/>
                        <w:lang w:eastAsia="hr-HR"/>
                        <w14:textFill>
                          <w14:noFill/>
                        </w14:textFill>
                      </w:rPr>
                      <w:drawing>
                        <wp:inline distT="0" distB="0" distL="0" distR="0" wp14:anchorId="5B34DADA" wp14:editId="15BCC0A1">
                          <wp:extent cx="514350" cy="438150"/>
                          <wp:effectExtent l="0" t="0" r="0" b="0"/>
                          <wp:docPr id="48" name="Slika 12" descr="logo.png"/>
                          <wp:cNvGraphicFramePr/>
                          <a:graphic xmlns:a="http://schemas.openxmlformats.org/drawingml/2006/main">
                            <a:graphicData uri="http://schemas.openxmlformats.org/drawingml/2006/picture">
                              <pic:pic xmlns:pic="http://schemas.openxmlformats.org/drawingml/2006/picture">
                                <pic:nvPicPr>
                                  <pic:cNvPr id="13" name="Slika 12" descr="logo.png"/>
                                  <pic:cNvPicPr/>
                                </pic:nvPicPr>
                                <pic:blipFill>
                                  <a:blip r:embed="rId3"/>
                                  <a:stretch>
                                    <a:fillRect/>
                                  </a:stretch>
                                </pic:blipFill>
                                <pic:spPr>
                                  <a:xfrm>
                                    <a:off x="0" y="0"/>
                                    <a:ext cx="51435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73600" behindDoc="0" locked="0" layoutInCell="1" allowOverlap="1" wp14:anchorId="3498527A" wp14:editId="52A0EA36">
              <wp:simplePos x="0" y="0"/>
              <wp:positionH relativeFrom="column">
                <wp:posOffset>4010025</wp:posOffset>
              </wp:positionH>
              <wp:positionV relativeFrom="paragraph">
                <wp:posOffset>10795</wp:posOffset>
              </wp:positionV>
              <wp:extent cx="726440" cy="552450"/>
              <wp:effectExtent l="0" t="0" r="0" b="0"/>
              <wp:wrapNone/>
              <wp:docPr id="4" name="Tekstni okvir 4"/>
              <wp:cNvGraphicFramePr/>
              <a:graphic xmlns:a="http://schemas.openxmlformats.org/drawingml/2006/main">
                <a:graphicData uri="http://schemas.microsoft.com/office/word/2010/wordprocessingShape">
                  <wps:wsp>
                    <wps:cNvSpPr txBox="1"/>
                    <wps:spPr>
                      <a:xfrm>
                        <a:off x="0" y="0"/>
                        <a:ext cx="72644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1C8C4" w14:textId="77777777" w:rsidR="007840E0" w:rsidRDefault="007840E0" w:rsidP="00B044B7">
                          <w:pPr>
                            <w:ind w:left="142" w:right="-395"/>
                          </w:pPr>
                          <w:r>
                            <w:rPr>
                              <w:noProof/>
                              <w:lang w:eastAsia="hr-HR"/>
                            </w:rPr>
                            <w:drawing>
                              <wp:inline distT="0" distB="0" distL="0" distR="0" wp14:anchorId="05369564" wp14:editId="1A0DD9F3">
                                <wp:extent cx="381000" cy="438150"/>
                                <wp:effectExtent l="0" t="0" r="0" b="0"/>
                                <wp:docPr id="49"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4"/>
                                        <a:srcRect t="16429"/>
                                        <a:stretch>
                                          <a:fillRect/>
                                        </a:stretch>
                                      </pic:blipFill>
                                      <pic:spPr>
                                        <a:xfrm>
                                          <a:off x="0" y="0"/>
                                          <a:ext cx="38100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8527A" id="Tekstni okvir 4" o:spid="_x0000_s1028" type="#_x0000_t202" style="position:absolute;margin-left:315.75pt;margin-top:.85pt;width:57.2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9Udw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" fillcolor="white [3201]" stroked="f" strokeweight=".5pt">
              <v:textbox>
                <w:txbxContent>
                  <w:p w14:paraId="5791C8C4" w14:textId="77777777" w:rsidR="007840E0" w:rsidRDefault="007840E0" w:rsidP="00B044B7">
                    <w:pPr>
                      <w:ind w:left="142" w:right="-395"/>
                    </w:pPr>
                    <w:r>
                      <w:rPr>
                        <w:noProof/>
                        <w:lang w:eastAsia="hr-HR"/>
                      </w:rPr>
                      <w:drawing>
                        <wp:inline distT="0" distB="0" distL="0" distR="0" wp14:anchorId="05369564" wp14:editId="1A0DD9F3">
                          <wp:extent cx="381000" cy="438150"/>
                          <wp:effectExtent l="0" t="0" r="0" b="0"/>
                          <wp:docPr id="49"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4"/>
                                  <a:srcRect t="16429"/>
                                  <a:stretch>
                                    <a:fillRect/>
                                  </a:stretch>
                                </pic:blipFill>
                                <pic:spPr>
                                  <a:xfrm>
                                    <a:off x="0" y="0"/>
                                    <a:ext cx="38100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85888" behindDoc="0" locked="0" layoutInCell="1" allowOverlap="1" wp14:anchorId="0245F5EF" wp14:editId="50F87CE8">
              <wp:simplePos x="0" y="0"/>
              <wp:positionH relativeFrom="column">
                <wp:posOffset>5581650</wp:posOffset>
              </wp:positionH>
              <wp:positionV relativeFrom="paragraph">
                <wp:posOffset>10795</wp:posOffset>
              </wp:positionV>
              <wp:extent cx="571500" cy="55245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571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E1BB" w14:textId="77777777" w:rsidR="007840E0" w:rsidRDefault="007840E0" w:rsidP="00921D77">
                          <w:r>
                            <w:rPr>
                              <w:noProof/>
                              <w:lang w:eastAsia="hr-HR"/>
                            </w:rPr>
                            <w:drawing>
                              <wp:inline distT="0" distB="0" distL="0" distR="0" wp14:anchorId="206EF0BB" wp14:editId="5B160B47">
                                <wp:extent cx="381000" cy="438150"/>
                                <wp:effectExtent l="0" t="0" r="0" b="0"/>
                                <wp:docPr id="50"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4"/>
                                        <a:srcRect t="16429"/>
                                        <a:stretch>
                                          <a:fillRect/>
                                        </a:stretch>
                                      </pic:blipFill>
                                      <pic:spPr>
                                        <a:xfrm>
                                          <a:off x="0" y="0"/>
                                          <a:ext cx="38100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5F5EF" id="Tekstni okvir 12" o:spid="_x0000_s1029" type="#_x0000_t202" style="position:absolute;margin-left:439.5pt;margin-top:.85pt;width:4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" fillcolor="white [3201]" stroked="f" strokeweight=".5pt">
              <v:textbox>
                <w:txbxContent>
                  <w:p w14:paraId="56D6E1BB" w14:textId="77777777" w:rsidR="007840E0" w:rsidRDefault="007840E0" w:rsidP="00921D77">
                    <w:r>
                      <w:rPr>
                        <w:noProof/>
                        <w:lang w:eastAsia="hr-HR"/>
                      </w:rPr>
                      <w:drawing>
                        <wp:inline distT="0" distB="0" distL="0" distR="0" wp14:anchorId="206EF0BB" wp14:editId="5B160B47">
                          <wp:extent cx="381000" cy="438150"/>
                          <wp:effectExtent l="0" t="0" r="0" b="0"/>
                          <wp:docPr id="50"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4"/>
                                  <a:srcRect t="16429"/>
                                  <a:stretch>
                                    <a:fillRect/>
                                  </a:stretch>
                                </pic:blipFill>
                                <pic:spPr>
                                  <a:xfrm>
                                    <a:off x="0" y="0"/>
                                    <a:ext cx="38100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87936" behindDoc="0" locked="0" layoutInCell="1" allowOverlap="1" wp14:anchorId="67DCBB21" wp14:editId="1A03D295">
              <wp:simplePos x="0" y="0"/>
              <wp:positionH relativeFrom="column">
                <wp:posOffset>6305550</wp:posOffset>
              </wp:positionH>
              <wp:positionV relativeFrom="paragraph">
                <wp:posOffset>10795</wp:posOffset>
              </wp:positionV>
              <wp:extent cx="571500" cy="552450"/>
              <wp:effectExtent l="0" t="0" r="0" b="0"/>
              <wp:wrapNone/>
              <wp:docPr id="15" name="Tekstni okvir 15"/>
              <wp:cNvGraphicFramePr/>
              <a:graphic xmlns:a="http://schemas.openxmlformats.org/drawingml/2006/main">
                <a:graphicData uri="http://schemas.microsoft.com/office/word/2010/wordprocessingShape">
                  <wps:wsp>
                    <wps:cNvSpPr txBox="1"/>
                    <wps:spPr>
                      <a:xfrm>
                        <a:off x="0" y="0"/>
                        <a:ext cx="571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29456" w14:textId="328B1221" w:rsidR="007840E0" w:rsidRDefault="007840E0" w:rsidP="0092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CBB21" id="Tekstni okvir 15" o:spid="_x0000_s1030" type="#_x0000_t202" style="position:absolute;margin-left:496.5pt;margin-top:.85pt;width:45pt;height:4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egeA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" fillcolor="white [3201]" stroked="f" strokeweight=".5pt">
              <v:textbox>
                <w:txbxContent>
                  <w:p w14:paraId="3B029456" w14:textId="328B1221" w:rsidR="007840E0" w:rsidRDefault="007840E0" w:rsidP="00921D77"/>
                </w:txbxContent>
              </v:textbox>
            </v:shape>
          </w:pict>
        </mc:Fallback>
      </mc:AlternateContent>
    </w:r>
  </w:p>
  <w:p w14:paraId="31282032" w14:textId="77777777" w:rsidR="007840E0" w:rsidRDefault="007840E0">
    <w:pPr>
      <w:pStyle w:val="Footer"/>
    </w:pPr>
  </w:p>
  <w:p w14:paraId="6B67FD2C" w14:textId="77777777" w:rsidR="007840E0" w:rsidRDefault="007840E0">
    <w:pPr>
      <w:pStyle w:val="Footer"/>
    </w:pPr>
    <w:r>
      <w:t xml:space="preserve">                                                                                        </w:t>
    </w:r>
  </w:p>
  <w:p w14:paraId="0F68671D" w14:textId="77777777" w:rsidR="007840E0" w:rsidRPr="00CF06F4" w:rsidRDefault="007840E0" w:rsidP="00ED18BF">
    <w:pPr>
      <w:pStyle w:val="Footer"/>
      <w:rPr>
        <w:sz w:val="10"/>
        <w:szCs w:val="10"/>
      </w:rPr>
    </w:pPr>
    <w:r>
      <w:rPr>
        <w:sz w:val="12"/>
        <w:szCs w:val="12"/>
      </w:rPr>
      <w:t xml:space="preserve">                                                                                                                                                                                                    </w:t>
    </w:r>
  </w:p>
  <w:p w14:paraId="33488D31" w14:textId="77777777" w:rsidR="007840E0" w:rsidRDefault="007840E0" w:rsidP="00ED18BF">
    <w:pPr>
      <w:pStyle w:val="Footer"/>
      <w:rPr>
        <w:color w:val="365F91" w:themeColor="accent1" w:themeShade="BF"/>
        <w:sz w:val="10"/>
        <w:szCs w:val="10"/>
      </w:rPr>
    </w:pPr>
    <w:r>
      <w:rPr>
        <w:noProof/>
        <w:lang w:eastAsia="hr-HR"/>
      </w:rPr>
      <mc:AlternateContent>
        <mc:Choice Requires="wps">
          <w:drawing>
            <wp:anchor distT="0" distB="0" distL="114300" distR="114300" simplePos="0" relativeHeight="251689984" behindDoc="0" locked="0" layoutInCell="1" allowOverlap="1" wp14:anchorId="1FB25FB2" wp14:editId="190DE0AB">
              <wp:simplePos x="0" y="0"/>
              <wp:positionH relativeFrom="column">
                <wp:posOffset>3933645</wp:posOffset>
              </wp:positionH>
              <wp:positionV relativeFrom="paragraph">
                <wp:posOffset>14761</wp:posOffset>
              </wp:positionV>
              <wp:extent cx="871268" cy="514350"/>
              <wp:effectExtent l="0" t="0" r="5080" b="0"/>
              <wp:wrapNone/>
              <wp:docPr id="16" name="Tekstni okvir 16"/>
              <wp:cNvGraphicFramePr/>
              <a:graphic xmlns:a="http://schemas.openxmlformats.org/drawingml/2006/main">
                <a:graphicData uri="http://schemas.microsoft.com/office/word/2010/wordprocessingShape">
                  <wps:wsp>
                    <wps:cNvSpPr txBox="1"/>
                    <wps:spPr>
                      <a:xfrm>
                        <a:off x="0" y="0"/>
                        <a:ext cx="871268"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4FAA3" w14:textId="77777777" w:rsidR="007840E0" w:rsidRDefault="007840E0" w:rsidP="00094ACD">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25FB2" id="Tekstni okvir 16" o:spid="_x0000_s1031" type="#_x0000_t202" style="position:absolute;margin-left:309.75pt;margin-top:1.15pt;width:68.6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" fillcolor="white [3201]" stroked="f" strokeweight=".5pt">
              <v:textbox>
                <w:txbxContent>
                  <w:p w14:paraId="6D34FAA3" w14:textId="77777777" w:rsidR="007840E0" w:rsidRDefault="007840E0" w:rsidP="00094ACD">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txbxContent>
              </v:textbox>
            </v:shape>
          </w:pict>
        </mc:Fallback>
      </mc:AlternateContent>
    </w:r>
    <w:r>
      <w:rPr>
        <w:noProof/>
        <w:lang w:eastAsia="hr-HR"/>
      </w:rPr>
      <mc:AlternateContent>
        <mc:Choice Requires="wps">
          <w:drawing>
            <wp:anchor distT="0" distB="0" distL="114300" distR="114300" simplePos="0" relativeHeight="251692032" behindDoc="0" locked="0" layoutInCell="1" allowOverlap="1" wp14:anchorId="4470D205" wp14:editId="3735D1C0">
              <wp:simplePos x="0" y="0"/>
              <wp:positionH relativeFrom="column">
                <wp:posOffset>6286500</wp:posOffset>
              </wp:positionH>
              <wp:positionV relativeFrom="paragraph">
                <wp:posOffset>13335</wp:posOffset>
              </wp:positionV>
              <wp:extent cx="647700" cy="552450"/>
              <wp:effectExtent l="0" t="0" r="0" b="0"/>
              <wp:wrapNone/>
              <wp:docPr id="14" name="Tekstni okvir 14"/>
              <wp:cNvGraphicFramePr/>
              <a:graphic xmlns:a="http://schemas.openxmlformats.org/drawingml/2006/main">
                <a:graphicData uri="http://schemas.microsoft.com/office/word/2010/wordprocessingShape">
                  <wps:wsp>
                    <wps:cNvSpPr txBox="1"/>
                    <wps:spPr>
                      <a:xfrm>
                        <a:off x="0" y="0"/>
                        <a:ext cx="647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3AF05" w14:textId="78F29E92" w:rsidR="007840E0" w:rsidRPr="00094ACD" w:rsidRDefault="007840E0" w:rsidP="00094ACD">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D205" id="Tekstni okvir 14" o:spid="_x0000_s1032" type="#_x0000_t202" style="position:absolute;margin-left:495pt;margin-top:1.05pt;width:51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yKdw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" fillcolor="white [3201]" stroked="f" strokeweight=".5pt">
              <v:textbox>
                <w:txbxContent>
                  <w:p w14:paraId="62C3AF05" w14:textId="78F29E92" w:rsidR="007840E0" w:rsidRPr="00094ACD" w:rsidRDefault="007840E0" w:rsidP="00094ACD">
                    <w:pPr>
                      <w:jc w:val="center"/>
                      <w:rPr>
                        <w:sz w:val="12"/>
                        <w:szCs w:val="12"/>
                      </w:rPr>
                    </w:pPr>
                  </w:p>
                </w:txbxContent>
              </v:textbox>
            </v:shape>
          </w:pict>
        </mc:Fallback>
      </mc:AlternateContent>
    </w:r>
    <w:r>
      <w:rPr>
        <w:noProof/>
        <w:lang w:eastAsia="hr-HR"/>
      </w:rPr>
      <mc:AlternateContent>
        <mc:Choice Requires="wps">
          <w:drawing>
            <wp:anchor distT="0" distB="0" distL="114300" distR="114300" simplePos="0" relativeHeight="251679744" behindDoc="0" locked="0" layoutInCell="1" allowOverlap="1" wp14:anchorId="26BC749D" wp14:editId="26D277EA">
              <wp:simplePos x="0" y="0"/>
              <wp:positionH relativeFrom="column">
                <wp:posOffset>5610225</wp:posOffset>
              </wp:positionH>
              <wp:positionV relativeFrom="paragraph">
                <wp:posOffset>21590</wp:posOffset>
              </wp:positionV>
              <wp:extent cx="647700" cy="561975"/>
              <wp:effectExtent l="0" t="0" r="0" b="9525"/>
              <wp:wrapNone/>
              <wp:docPr id="9" name="Tekstni okvir 9"/>
              <wp:cNvGraphicFramePr/>
              <a:graphic xmlns:a="http://schemas.openxmlformats.org/drawingml/2006/main">
                <a:graphicData uri="http://schemas.microsoft.com/office/word/2010/wordprocessingShape">
                  <wps:wsp>
                    <wps:cNvSpPr txBox="1"/>
                    <wps:spPr>
                      <a:xfrm>
                        <a:off x="0" y="0"/>
                        <a:ext cx="6477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1CD21" w14:textId="77777777" w:rsidR="007840E0" w:rsidRPr="00094ACD" w:rsidRDefault="007840E0" w:rsidP="00094ACD">
                          <w:pPr>
                            <w:jc w:val="center"/>
                            <w:rPr>
                              <w:sz w:val="12"/>
                              <w:szCs w:val="12"/>
                            </w:rPr>
                          </w:pPr>
                          <w:r>
                            <w:rPr>
                              <w:sz w:val="12"/>
                              <w:szCs w:val="12"/>
                            </w:rPr>
                            <w:t>Centar za socijalnu skrb, Slavonski Brod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749D" id="Tekstni okvir 9" o:spid="_x0000_s1033" type="#_x0000_t202" style="position:absolute;margin-left:441.75pt;margin-top:1.7pt;width:51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" fillcolor="white [3201]" stroked="f" strokeweight=".5pt">
              <v:textbox>
                <w:txbxContent>
                  <w:p w14:paraId="09D1CD21" w14:textId="77777777" w:rsidR="007840E0" w:rsidRPr="00094ACD" w:rsidRDefault="007840E0" w:rsidP="00094ACD">
                    <w:pPr>
                      <w:jc w:val="center"/>
                      <w:rPr>
                        <w:sz w:val="12"/>
                        <w:szCs w:val="12"/>
                      </w:rPr>
                    </w:pPr>
                    <w:r>
                      <w:rPr>
                        <w:sz w:val="12"/>
                        <w:szCs w:val="12"/>
                      </w:rPr>
                      <w:t>Centar za socijalnu skrb, Slavonski Brod</w:t>
                    </w:r>
                  </w:p>
                </w:txbxContent>
              </v:textbox>
            </v:shape>
          </w:pict>
        </mc:Fallback>
      </mc:AlternateContent>
    </w:r>
    <w:r>
      <w:rPr>
        <w:noProof/>
        <w:lang w:eastAsia="hr-HR"/>
      </w:rPr>
      <mc:AlternateContent>
        <mc:Choice Requires="wps">
          <w:drawing>
            <wp:anchor distT="0" distB="0" distL="114300" distR="114300" simplePos="0" relativeHeight="251677696" behindDoc="0" locked="0" layoutInCell="1" allowOverlap="1" wp14:anchorId="734F0D6B" wp14:editId="3AC2B1AA">
              <wp:simplePos x="0" y="0"/>
              <wp:positionH relativeFrom="column">
                <wp:posOffset>4800600</wp:posOffset>
              </wp:positionH>
              <wp:positionV relativeFrom="paragraph">
                <wp:posOffset>12064</wp:posOffset>
              </wp:positionV>
              <wp:extent cx="714375" cy="523875"/>
              <wp:effectExtent l="0" t="0" r="9525" b="9525"/>
              <wp:wrapNone/>
              <wp:docPr id="8" name="Tekstni okvir 8"/>
              <wp:cNvGraphicFramePr/>
              <a:graphic xmlns:a="http://schemas.openxmlformats.org/drawingml/2006/main">
                <a:graphicData uri="http://schemas.microsoft.com/office/word/2010/wordprocessingShape">
                  <wps:wsp>
                    <wps:cNvSpPr txBox="1"/>
                    <wps:spPr>
                      <a:xfrm>
                        <a:off x="0" y="0"/>
                        <a:ext cx="7143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C402D" w14:textId="77777777" w:rsidR="007840E0" w:rsidRPr="00094ACD" w:rsidRDefault="007840E0" w:rsidP="00094ACD">
                          <w:pPr>
                            <w:jc w:val="center"/>
                            <w:rPr>
                              <w:sz w:val="12"/>
                              <w:szCs w:val="12"/>
                            </w:rPr>
                          </w:pPr>
                          <w:r>
                            <w:rPr>
                              <w:sz w:val="12"/>
                              <w:szCs w:val="12"/>
                            </w:rPr>
                            <w:t xml:space="preserve"> </w:t>
                          </w:r>
                          <w:r>
                            <w:rPr>
                              <w:sz w:val="12"/>
                              <w:szCs w:val="12"/>
                            </w:rPr>
                            <w:t>Hrvatski zavod za zapošljavanje, područni ured Slavonski Brod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0D6B" id="Tekstni okvir 8" o:spid="_x0000_s1034" type="#_x0000_t202" style="position:absolute;margin-left:378pt;margin-top:.95pt;width:56.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yueQ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" fillcolor="white [3201]" stroked="f" strokeweight=".5pt">
              <v:textbox>
                <w:txbxContent>
                  <w:p w14:paraId="1A6C402D" w14:textId="77777777" w:rsidR="007840E0" w:rsidRPr="00094ACD" w:rsidRDefault="007840E0" w:rsidP="00094ACD">
                    <w:pPr>
                      <w:jc w:val="center"/>
                      <w:rPr>
                        <w:sz w:val="12"/>
                        <w:szCs w:val="12"/>
                      </w:rPr>
                    </w:pPr>
                    <w:r>
                      <w:rPr>
                        <w:sz w:val="12"/>
                        <w:szCs w:val="12"/>
                      </w:rPr>
                      <w:t xml:space="preserve"> </w:t>
                    </w:r>
                    <w:r>
                      <w:rPr>
                        <w:sz w:val="12"/>
                        <w:szCs w:val="12"/>
                      </w:rPr>
                      <w:t>Hrvatski zavod za zapošljavanje, područni ured Slavonski Brod</w:t>
                    </w:r>
                  </w:p>
                </w:txbxContent>
              </v:textbox>
            </v:shape>
          </w:pict>
        </mc:Fallback>
      </mc:AlternateContent>
    </w:r>
    <w:r>
      <w:rPr>
        <w:color w:val="365F91" w:themeColor="accent1" w:themeShade="BF"/>
        <w:sz w:val="10"/>
        <w:szCs w:val="10"/>
      </w:rPr>
      <w:t xml:space="preserve">   </w:t>
    </w:r>
    <w:r w:rsidRPr="00D81364">
      <w:rPr>
        <w:color w:val="365F91" w:themeColor="accent1" w:themeShade="BF"/>
        <w:sz w:val="10"/>
        <w:szCs w:val="10"/>
      </w:rPr>
      <w:t xml:space="preserve"> </w:t>
    </w:r>
    <w:r>
      <w:rPr>
        <w:color w:val="365F91" w:themeColor="accent1" w:themeShade="BF"/>
        <w:sz w:val="10"/>
        <w:szCs w:val="10"/>
      </w:rPr>
      <w:t xml:space="preserve">   </w:t>
    </w:r>
  </w:p>
  <w:p w14:paraId="015D597C" w14:textId="77777777" w:rsidR="007840E0" w:rsidRDefault="007840E0" w:rsidP="00ED18BF">
    <w:pPr>
      <w:pStyle w:val="Footer"/>
      <w:rPr>
        <w:color w:val="365F91" w:themeColor="accent1" w:themeShade="BF"/>
        <w:sz w:val="10"/>
        <w:szCs w:val="10"/>
      </w:rPr>
    </w:pPr>
    <w:r>
      <w:rPr>
        <w:color w:val="365F91" w:themeColor="accent1" w:themeShade="BF"/>
        <w:sz w:val="10"/>
        <w:szCs w:val="10"/>
      </w:rPr>
      <w:t xml:space="preserve"> </w:t>
    </w:r>
    <w:r w:rsidRPr="00D81364">
      <w:rPr>
        <w:color w:val="365F91" w:themeColor="accent1" w:themeShade="BF"/>
        <w:sz w:val="10"/>
        <w:szCs w:val="10"/>
      </w:rPr>
      <w:t xml:space="preserve"> </w:t>
    </w:r>
    <w:hyperlink r:id="rId5" w:history="1">
      <w:r w:rsidRPr="007508A6">
        <w:rPr>
          <w:rStyle w:val="Hyperlink"/>
          <w:rFonts w:cstheme="minorBidi"/>
          <w:sz w:val="10"/>
          <w:szCs w:val="10"/>
        </w:rPr>
        <w:t>www.esf.hr</w:t>
      </w:r>
    </w:hyperlink>
  </w:p>
  <w:p w14:paraId="753EA4DD" w14:textId="77777777" w:rsidR="007840E0" w:rsidRPr="00CF06F4" w:rsidRDefault="007840E0" w:rsidP="00ED18BF">
    <w:pPr>
      <w:pStyle w:val="Footer"/>
      <w:rPr>
        <w:sz w:val="10"/>
        <w:szCs w:val="10"/>
      </w:rPr>
    </w:pPr>
    <w:r w:rsidRPr="00D81364">
      <w:rPr>
        <w:color w:val="365F91" w:themeColor="accent1" w:themeShade="BF"/>
        <w:sz w:val="10"/>
        <w:szCs w:val="10"/>
      </w:rPr>
      <w:t xml:space="preserve"> </w:t>
    </w:r>
    <w:r w:rsidRPr="00CF06F4">
      <w:rPr>
        <w:sz w:val="10"/>
        <w:szCs w:val="10"/>
      </w:rPr>
      <w:t xml:space="preserve">                                           </w:t>
    </w:r>
    <w:r>
      <w:rPr>
        <w:sz w:val="10"/>
        <w:szCs w:val="10"/>
      </w:rPr>
      <w:t xml:space="preserve">                                                                                                                                                </w:t>
    </w:r>
  </w:p>
  <w:p w14:paraId="7F47A2AD" w14:textId="77777777" w:rsidR="007840E0" w:rsidRDefault="007840E0" w:rsidP="00921D77">
    <w:pPr>
      <w:pStyle w:val="Footer"/>
      <w:jc w:val="center"/>
      <w:rPr>
        <w:sz w:val="16"/>
        <w:szCs w:val="16"/>
      </w:rPr>
    </w:pPr>
  </w:p>
  <w:p w14:paraId="7A38BDE8" w14:textId="77777777" w:rsidR="007840E0" w:rsidRDefault="007840E0" w:rsidP="00487C59">
    <w:pPr>
      <w:pStyle w:val="Footer"/>
      <w:jc w:val="center"/>
      <w:rPr>
        <w:sz w:val="14"/>
        <w:szCs w:val="14"/>
      </w:rPr>
    </w:pPr>
  </w:p>
  <w:p w14:paraId="6DDA5F3F" w14:textId="77777777" w:rsidR="007840E0" w:rsidRDefault="007840E0" w:rsidP="00D81364">
    <w:pPr>
      <w:pStyle w:val="Footer"/>
      <w:jc w:val="center"/>
      <w:rPr>
        <w:sz w:val="14"/>
        <w:szCs w:val="14"/>
      </w:rPr>
    </w:pPr>
  </w:p>
  <w:p w14:paraId="6D84D85D" w14:textId="2C802065" w:rsidR="007840E0" w:rsidRPr="00487C59" w:rsidRDefault="007840E0" w:rsidP="00D81364">
    <w:pPr>
      <w:pStyle w:val="Footer"/>
      <w:jc w:val="center"/>
      <w:rPr>
        <w:sz w:val="14"/>
        <w:szCs w:val="14"/>
      </w:rPr>
    </w:pPr>
    <w:r>
      <w:rPr>
        <w:sz w:val="14"/>
        <w:szCs w:val="14"/>
      </w:rPr>
      <w:t>S</w:t>
    </w:r>
    <w:r w:rsidRPr="00487C59">
      <w:rPr>
        <w:sz w:val="14"/>
        <w:szCs w:val="14"/>
      </w:rPr>
      <w:t xml:space="preserve">adržaj ovog dokumenta je isključiva odgovornost </w:t>
    </w:r>
    <w:r w:rsidR="00F4332F">
      <w:rPr>
        <w:sz w:val="14"/>
        <w:szCs w:val="14"/>
      </w:rPr>
      <w:t xml:space="preserve">općine </w:t>
    </w:r>
    <w:r w:rsidR="00B6279A">
      <w:rPr>
        <w:sz w:val="14"/>
        <w:szCs w:val="14"/>
      </w:rPr>
      <w:t>Bebrina</w:t>
    </w:r>
    <w:r w:rsidRPr="00487C59">
      <w:rPr>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008" w14:textId="77777777" w:rsidR="00B6279A" w:rsidRDefault="00B6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110F" w14:textId="77777777" w:rsidR="00C13768" w:rsidRDefault="00C13768" w:rsidP="003F29E2">
      <w:pPr>
        <w:spacing w:after="0" w:line="240" w:lineRule="auto"/>
      </w:pPr>
      <w:r>
        <w:separator/>
      </w:r>
    </w:p>
  </w:footnote>
  <w:footnote w:type="continuationSeparator" w:id="0">
    <w:p w14:paraId="06C19C0C" w14:textId="77777777" w:rsidR="00C13768" w:rsidRDefault="00C13768" w:rsidP="003F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5CF6" w14:textId="77777777" w:rsidR="00B6279A" w:rsidRDefault="00B6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067" w14:textId="0F65967E" w:rsidR="007840E0" w:rsidRPr="00CF06F4" w:rsidRDefault="00B6279A" w:rsidP="005853A6">
    <w:pPr>
      <w:pStyle w:val="NoSpacing"/>
      <w:spacing w:after="240"/>
      <w:jc w:val="both"/>
      <w:rPr>
        <w:rFonts w:ascii="Times New Roman" w:hAnsi="Times New Roman"/>
        <w:sz w:val="20"/>
        <w:u w:val="single"/>
        <w:lang w:eastAsia="hr-HR"/>
      </w:rPr>
    </w:pPr>
    <w:r w:rsidRPr="000A68AA">
      <w:rPr>
        <w:rFonts w:ascii="Arial Narrow" w:hAnsi="Arial Narrow"/>
        <w:b/>
        <w:noProof/>
      </w:rPr>
      <w:drawing>
        <wp:anchor distT="0" distB="0" distL="114300" distR="114300" simplePos="0" relativeHeight="251694080" behindDoc="0" locked="0" layoutInCell="1" allowOverlap="1" wp14:anchorId="69FAC7EA" wp14:editId="5E3F464E">
          <wp:simplePos x="0" y="0"/>
          <wp:positionH relativeFrom="column">
            <wp:posOffset>0</wp:posOffset>
          </wp:positionH>
          <wp:positionV relativeFrom="paragraph">
            <wp:posOffset>-306705</wp:posOffset>
          </wp:positionV>
          <wp:extent cx="476250" cy="571500"/>
          <wp:effectExtent l="0" t="0" r="0" b="0"/>
          <wp:wrapSquare wrapText="bothSides"/>
          <wp:docPr id="45" name="Slika 2" descr="C:\Users\Krešo\Desktop\GRB Beb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šo\Desktop\GRB Bebrina.png"/>
                  <pic:cNvPicPr>
                    <a:picLocks noChangeAspect="1" noChangeArrowheads="1"/>
                  </pic:cNvPicPr>
                </pic:nvPicPr>
                <pic:blipFill>
                  <a:blip r:embed="rId1" cstate="print"/>
                  <a:srcRect/>
                  <a:stretch>
                    <a:fillRect/>
                  </a:stretch>
                </pic:blipFill>
                <pic:spPr bwMode="auto">
                  <a:xfrm>
                    <a:off x="0" y="0"/>
                    <a:ext cx="47625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2F23">
      <w:rPr>
        <w:noProof/>
        <w:lang w:eastAsia="hr-HR"/>
      </w:rPr>
      <w:drawing>
        <wp:anchor distT="0" distB="0" distL="114300" distR="114300" simplePos="0" relativeHeight="251696128" behindDoc="1" locked="0" layoutInCell="1" allowOverlap="1" wp14:anchorId="54D53D09" wp14:editId="4E3F4773">
          <wp:simplePos x="0" y="0"/>
          <wp:positionH relativeFrom="column">
            <wp:posOffset>590550</wp:posOffset>
          </wp:positionH>
          <wp:positionV relativeFrom="paragraph">
            <wp:posOffset>-135255</wp:posOffset>
          </wp:positionV>
          <wp:extent cx="1903095" cy="400050"/>
          <wp:effectExtent l="0" t="0" r="1905" b="0"/>
          <wp:wrapTight wrapText="bothSides">
            <wp:wrapPolygon edited="0">
              <wp:start x="0" y="0"/>
              <wp:lineTo x="0" y="20571"/>
              <wp:lineTo x="21405" y="20571"/>
              <wp:lineTo x="21405" y="0"/>
              <wp:lineTo x="0" y="0"/>
            </wp:wrapPolygon>
          </wp:wrapTight>
          <wp:docPr id="44" name="Slika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ćina-bebrina-logo-1.png"/>
                  <pic:cNvPicPr/>
                </pic:nvPicPr>
                <pic:blipFill rotWithShape="1">
                  <a:blip r:embed="rId2">
                    <a:extLst>
                      <a:ext uri="{28A0092B-C50C-407E-A947-70E740481C1C}">
                        <a14:useLocalDpi xmlns:a14="http://schemas.microsoft.com/office/drawing/2010/main" val="0"/>
                      </a:ext>
                    </a:extLst>
                  </a:blip>
                  <a:srcRect l="27346" b="48000"/>
                  <a:stretch/>
                </pic:blipFill>
                <pic:spPr bwMode="auto">
                  <a:xfrm>
                    <a:off x="0" y="0"/>
                    <a:ext cx="1903095" cy="400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4B90" w14:textId="77777777" w:rsidR="00B6279A" w:rsidRDefault="00B6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633"/>
    <w:multiLevelType w:val="hybridMultilevel"/>
    <w:tmpl w:val="769E1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044F7A"/>
    <w:multiLevelType w:val="hybridMultilevel"/>
    <w:tmpl w:val="6EBE10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103195"/>
    <w:multiLevelType w:val="hybridMultilevel"/>
    <w:tmpl w:val="D280F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AB97E4F"/>
    <w:multiLevelType w:val="hybridMultilevel"/>
    <w:tmpl w:val="050CD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14320006">
    <w:abstractNumId w:val="3"/>
  </w:num>
  <w:num w:numId="2" w16cid:durableId="806359063">
    <w:abstractNumId w:val="0"/>
  </w:num>
  <w:num w:numId="3" w16cid:durableId="503596236">
    <w:abstractNumId w:val="1"/>
  </w:num>
  <w:num w:numId="4" w16cid:durableId="212287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2"/>
    <w:rsid w:val="00040459"/>
    <w:rsid w:val="00053CC0"/>
    <w:rsid w:val="000635A4"/>
    <w:rsid w:val="000941CA"/>
    <w:rsid w:val="00094ACD"/>
    <w:rsid w:val="000B0D6C"/>
    <w:rsid w:val="000E0660"/>
    <w:rsid w:val="000E355C"/>
    <w:rsid w:val="0013064B"/>
    <w:rsid w:val="001444ED"/>
    <w:rsid w:val="00174EBE"/>
    <w:rsid w:val="00183126"/>
    <w:rsid w:val="001B17F2"/>
    <w:rsid w:val="00260259"/>
    <w:rsid w:val="002631DA"/>
    <w:rsid w:val="002A4420"/>
    <w:rsid w:val="002E09A4"/>
    <w:rsid w:val="00327DFF"/>
    <w:rsid w:val="00385BA0"/>
    <w:rsid w:val="003C19C7"/>
    <w:rsid w:val="003D4676"/>
    <w:rsid w:val="003F29E2"/>
    <w:rsid w:val="00456F82"/>
    <w:rsid w:val="0047080B"/>
    <w:rsid w:val="00487C59"/>
    <w:rsid w:val="004B3824"/>
    <w:rsid w:val="00552AFE"/>
    <w:rsid w:val="005617EB"/>
    <w:rsid w:val="0057453E"/>
    <w:rsid w:val="005853A6"/>
    <w:rsid w:val="005C67DD"/>
    <w:rsid w:val="006273A6"/>
    <w:rsid w:val="00662B66"/>
    <w:rsid w:val="006845FD"/>
    <w:rsid w:val="006A34DC"/>
    <w:rsid w:val="006C4BC9"/>
    <w:rsid w:val="007840E0"/>
    <w:rsid w:val="0083199C"/>
    <w:rsid w:val="008A3452"/>
    <w:rsid w:val="008A688B"/>
    <w:rsid w:val="008D7A1A"/>
    <w:rsid w:val="00921D77"/>
    <w:rsid w:val="00A16F87"/>
    <w:rsid w:val="00AD2923"/>
    <w:rsid w:val="00B044B7"/>
    <w:rsid w:val="00B51129"/>
    <w:rsid w:val="00B6279A"/>
    <w:rsid w:val="00BB1E7B"/>
    <w:rsid w:val="00BF4926"/>
    <w:rsid w:val="00C13768"/>
    <w:rsid w:val="00C420D8"/>
    <w:rsid w:val="00C65193"/>
    <w:rsid w:val="00CF06F4"/>
    <w:rsid w:val="00D631A7"/>
    <w:rsid w:val="00D81364"/>
    <w:rsid w:val="00D82FEF"/>
    <w:rsid w:val="00DA232B"/>
    <w:rsid w:val="00DC69F9"/>
    <w:rsid w:val="00E05F7A"/>
    <w:rsid w:val="00E428CA"/>
    <w:rsid w:val="00ED18BF"/>
    <w:rsid w:val="00ED78EE"/>
    <w:rsid w:val="00EE07E9"/>
    <w:rsid w:val="00F4332F"/>
    <w:rsid w:val="00F96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3F27"/>
  <w15:docId w15:val="{6E0C974A-647C-4299-829B-BDC8C0F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29E2"/>
    <w:pPr>
      <w:tabs>
        <w:tab w:val="center" w:pos="4536"/>
        <w:tab w:val="right" w:pos="9072"/>
      </w:tabs>
      <w:spacing w:after="0" w:line="240" w:lineRule="auto"/>
    </w:pPr>
  </w:style>
  <w:style w:type="character" w:customStyle="1" w:styleId="HeaderChar">
    <w:name w:val="Header Char"/>
    <w:basedOn w:val="DefaultParagraphFont"/>
    <w:link w:val="Header"/>
    <w:rsid w:val="003F29E2"/>
  </w:style>
  <w:style w:type="paragraph" w:styleId="Footer">
    <w:name w:val="footer"/>
    <w:basedOn w:val="Normal"/>
    <w:link w:val="FooterChar"/>
    <w:uiPriority w:val="99"/>
    <w:unhideWhenUsed/>
    <w:rsid w:val="003F29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9E2"/>
  </w:style>
  <w:style w:type="paragraph" w:styleId="BalloonText">
    <w:name w:val="Balloon Text"/>
    <w:basedOn w:val="Normal"/>
    <w:link w:val="BalloonTextChar"/>
    <w:uiPriority w:val="99"/>
    <w:semiHidden/>
    <w:unhideWhenUsed/>
    <w:rsid w:val="003F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9E2"/>
    <w:rPr>
      <w:rFonts w:ascii="Tahoma" w:hAnsi="Tahoma" w:cs="Tahoma"/>
      <w:sz w:val="16"/>
      <w:szCs w:val="16"/>
    </w:rPr>
  </w:style>
  <w:style w:type="character" w:styleId="Hyperlink">
    <w:name w:val="Hyperlink"/>
    <w:basedOn w:val="DefaultParagraphFont"/>
    <w:rsid w:val="00CF06F4"/>
    <w:rPr>
      <w:rFonts w:cs="Times New Roman"/>
      <w:color w:val="0000FF"/>
      <w:u w:val="single"/>
    </w:rPr>
  </w:style>
  <w:style w:type="character" w:styleId="Strong">
    <w:name w:val="Strong"/>
    <w:basedOn w:val="DefaultParagraphFont"/>
    <w:qFormat/>
    <w:rsid w:val="00CF06F4"/>
    <w:rPr>
      <w:rFonts w:cs="Times New Roman"/>
      <w:b/>
      <w:bCs/>
    </w:rPr>
  </w:style>
  <w:style w:type="paragraph" w:styleId="NoSpacing">
    <w:name w:val="No Spacing"/>
    <w:uiPriority w:val="1"/>
    <w:qFormat/>
    <w:rsid w:val="00CF06F4"/>
    <w:pPr>
      <w:suppressAutoHyphens/>
      <w:spacing w:after="0" w:line="240" w:lineRule="auto"/>
    </w:pPr>
    <w:rPr>
      <w:rFonts w:ascii="Calibri" w:eastAsia="Times New Roman" w:hAnsi="Calibri" w:cs="Times New Roman"/>
      <w:szCs w:val="20"/>
      <w:lang w:eastAsia="zh-CN"/>
    </w:rPr>
  </w:style>
  <w:style w:type="paragraph" w:styleId="ListParagraph">
    <w:name w:val="List Paragraph"/>
    <w:basedOn w:val="Normal"/>
    <w:uiPriority w:val="34"/>
    <w:qFormat/>
    <w:rsid w:val="00D81364"/>
    <w:pPr>
      <w:spacing w:after="160" w:line="259" w:lineRule="auto"/>
      <w:ind w:left="720"/>
      <w:contextualSpacing/>
    </w:pPr>
  </w:style>
  <w:style w:type="table" w:styleId="TableGrid">
    <w:name w:val="Table Grid"/>
    <w:basedOn w:val="TableNormal"/>
    <w:uiPriority w:val="59"/>
    <w:rsid w:val="0078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esf.hr"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904E-0429-4F5F-8FB6-608980FE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Penić</cp:lastModifiedBy>
  <cp:revision>3</cp:revision>
  <cp:lastPrinted>2020-08-21T09:27:00Z</cp:lastPrinted>
  <dcterms:created xsi:type="dcterms:W3CDTF">2022-09-20T12:44:00Z</dcterms:created>
  <dcterms:modified xsi:type="dcterms:W3CDTF">2022-11-14T12:10:00Z</dcterms:modified>
</cp:coreProperties>
</file>