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1BB1754D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657E28">
        <w:rPr>
          <w:rFonts w:ascii="Times New Roman" w:hAnsi="Times New Roman" w:cs="Times New Roman"/>
          <w:sz w:val="24"/>
          <w:szCs w:val="24"/>
        </w:rPr>
        <w:t>024-02/22-02/67</w:t>
      </w:r>
    </w:p>
    <w:p w14:paraId="021C2E2D" w14:textId="187975E9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657E28">
        <w:rPr>
          <w:rFonts w:ascii="Times New Roman" w:hAnsi="Times New Roman" w:cs="Times New Roman"/>
          <w:sz w:val="24"/>
          <w:szCs w:val="24"/>
        </w:rPr>
        <w:t>2178-2-03-22-1</w:t>
      </w:r>
    </w:p>
    <w:p w14:paraId="0E2423A1" w14:textId="3ABAEEFF" w:rsidR="008D44E6" w:rsidRPr="00A17D66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D66">
        <w:rPr>
          <w:rFonts w:ascii="Times New Roman" w:hAnsi="Times New Roman" w:cs="Times New Roman"/>
          <w:sz w:val="24"/>
          <w:szCs w:val="24"/>
        </w:rPr>
        <w:t xml:space="preserve">Bebrina, </w:t>
      </w:r>
      <w:r w:rsidR="00657E28" w:rsidRPr="00A17D66">
        <w:rPr>
          <w:rFonts w:ascii="Times New Roman" w:hAnsi="Times New Roman" w:cs="Times New Roman"/>
          <w:sz w:val="24"/>
          <w:szCs w:val="24"/>
        </w:rPr>
        <w:t>8. prosinca 2022. godine</w:t>
      </w:r>
    </w:p>
    <w:p w14:paraId="25245C82" w14:textId="77777777" w:rsidR="00A17D66" w:rsidRDefault="00A17D66" w:rsidP="00A17D66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3F7E8B" w14:textId="28B79037" w:rsidR="00A17D66" w:rsidRDefault="00A17D66" w:rsidP="00A17D66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7D66">
        <w:rPr>
          <w:rFonts w:ascii="Times New Roman" w:hAnsi="Times New Roman" w:cs="Times New Roman"/>
          <w:sz w:val="24"/>
          <w:szCs w:val="24"/>
        </w:rPr>
        <w:t xml:space="preserve">Temeljem članka 20. Zakona o lokalnim porezima („Narodne novine“ broj </w:t>
      </w:r>
      <w:hyperlink r:id="rId8" w:tgtFrame="_blank" w:history="1">
        <w:r w:rsidRPr="00A17D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115/16</w:t>
        </w:r>
      </w:hyperlink>
      <w:r w:rsidRPr="00A17D66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A17D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101/17</w:t>
        </w:r>
      </w:hyperlink>
      <w:r w:rsidRPr="00A17D66">
        <w:rPr>
          <w:rFonts w:ascii="Times New Roman" w:hAnsi="Times New Roman" w:cs="Times New Roman"/>
          <w:sz w:val="24"/>
          <w:szCs w:val="24"/>
        </w:rPr>
        <w:t xml:space="preserve"> i </w:t>
      </w:r>
      <w:hyperlink r:id="rId10" w:tgtFrame="_blank" w:history="1">
        <w:r w:rsidRPr="00A17D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114/22</w:t>
        </w:r>
      </w:hyperlink>
      <w:r w:rsidRPr="00A17D6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članka 35. Zakona o lokalnoj i područnoj (regionalnoj) samoupravi („Narodne novine“ broj 33/01, 60/01, 129/05, 109/07, 125/08, 36/09, 36/09, 150/11, 144/12, 19/13, 137/15, 123/17, 98/19, 144/20) i članka 32. Statuta općine Bebrina (Službeni vjesnik Brodsko-posavske županije“ broj 02/2018, 18/2019 i 24/2019 i „Glasnika Općine Bebrina“ broj 1/2019, 2/2020 i 4/2021), Općinsko vijeće Općine Bebrina na svojoj 10. sjednici održanoj 8. prosinca 2022. godine, donosi sljedeću </w:t>
      </w:r>
    </w:p>
    <w:p w14:paraId="3CE67A1B" w14:textId="77777777" w:rsidR="00A17D66" w:rsidRDefault="00A17D66" w:rsidP="00A17D66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E72EF4" w14:textId="77777777" w:rsidR="00A17D66" w:rsidRDefault="00A17D66" w:rsidP="00A17D66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0013BFA" w14:textId="77777777" w:rsidR="00A17D66" w:rsidRDefault="00A17D66" w:rsidP="00A17D66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izmjeni Odluke o općinskim porezima Općine Bebrina</w:t>
      </w:r>
    </w:p>
    <w:p w14:paraId="7A66D10A" w14:textId="77777777" w:rsidR="00A17D66" w:rsidRDefault="00A17D66" w:rsidP="00A17D66"/>
    <w:p w14:paraId="556E6A23" w14:textId="77777777" w:rsidR="00A17D66" w:rsidRDefault="00A17D66" w:rsidP="00A1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7EAA426" w14:textId="77777777" w:rsidR="00A17D66" w:rsidRDefault="00A17D66" w:rsidP="00A17D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općinskim porezima općine Bebrina („Službeni vjesnik Brodsko-posavske županije“ broj 15/2017 i 25/2017) (dalje u tekstu: Odluka) u članku 7. riječi </w:t>
      </w:r>
      <w:r>
        <w:rPr>
          <w:rFonts w:ascii="Times New Roman" w:hAnsi="Times New Roman" w:cs="Times New Roman"/>
          <w:i/>
          <w:iCs/>
          <w:sz w:val="24"/>
          <w:szCs w:val="24"/>
        </w:rPr>
        <w:t>„10,00 kn“</w:t>
      </w:r>
      <w:r>
        <w:rPr>
          <w:rFonts w:ascii="Times New Roman" w:hAnsi="Times New Roman" w:cs="Times New Roman"/>
          <w:sz w:val="24"/>
          <w:szCs w:val="24"/>
        </w:rPr>
        <w:t xml:space="preserve"> zamjenjuju se riječima </w:t>
      </w:r>
      <w:r>
        <w:rPr>
          <w:rFonts w:ascii="Times New Roman" w:hAnsi="Times New Roman" w:cs="Times New Roman"/>
          <w:i/>
          <w:iCs/>
          <w:sz w:val="24"/>
          <w:szCs w:val="24"/>
        </w:rPr>
        <w:t>„1,33 eura“.</w:t>
      </w:r>
    </w:p>
    <w:p w14:paraId="4FA7FAB4" w14:textId="77777777" w:rsidR="00A17D66" w:rsidRDefault="00A17D66" w:rsidP="00A1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AE5E" w14:textId="77777777" w:rsidR="00A17D66" w:rsidRDefault="00A17D66" w:rsidP="00A1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7B34A53" w14:textId="77777777" w:rsidR="00A17D66" w:rsidRDefault="00A17D66" w:rsidP="00A17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605722"/>
      <w:r>
        <w:rPr>
          <w:rFonts w:ascii="Times New Roman" w:hAnsi="Times New Roman" w:cs="Times New Roman"/>
          <w:sz w:val="24"/>
          <w:szCs w:val="24"/>
        </w:rPr>
        <w:t>U ostalim dijelovima Odluka ostaje nepromijenjena.</w:t>
      </w:r>
    </w:p>
    <w:bookmarkEnd w:id="0"/>
    <w:p w14:paraId="34374DDC" w14:textId="77777777" w:rsidR="00A17D66" w:rsidRDefault="00A17D66" w:rsidP="00A17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2C691" w14:textId="77777777" w:rsidR="00A17D66" w:rsidRDefault="00A17D66" w:rsidP="00A1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D7873C2" w14:textId="77777777" w:rsidR="00A17D66" w:rsidRDefault="00A17D66" w:rsidP="00A1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 izmjeni Odluke objavit će se u Glasniku Općine Bebrina, a stupa na snagu 1. siječnja 2023. godine.</w:t>
      </w:r>
    </w:p>
    <w:p w14:paraId="60FD8D1A" w14:textId="77777777" w:rsidR="00A17D66" w:rsidRDefault="00A17D66" w:rsidP="00A1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AFE0D" w14:textId="77777777" w:rsidR="00A17D66" w:rsidRDefault="00A17D66" w:rsidP="00A1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7891303B" w14:textId="77777777" w:rsidR="00A17D66" w:rsidRDefault="00A17D66" w:rsidP="00A17D66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F43CD8" w14:textId="77777777" w:rsidR="00A17D66" w:rsidRDefault="00A17D66" w:rsidP="00A17D66">
      <w:pPr>
        <w:spacing w:after="0" w:line="254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58CF1C95" w14:textId="77777777" w:rsidR="00A17D66" w:rsidRDefault="00A17D66" w:rsidP="00A17D66">
      <w:pPr>
        <w:spacing w:after="0" w:line="254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1C88728C" w14:textId="77777777" w:rsidR="00A17D66" w:rsidRDefault="00A17D66" w:rsidP="00A17D66">
      <w:pPr>
        <w:spacing w:after="0" w:line="254" w:lineRule="auto"/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Mijo Belegić, ing.</w:t>
      </w:r>
    </w:p>
    <w:p w14:paraId="399F2659" w14:textId="77777777" w:rsidR="00A17D66" w:rsidRDefault="00A17D66" w:rsidP="00A17D66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298EF4BB" w14:textId="77777777" w:rsidR="00A17D66" w:rsidRDefault="00A17D66" w:rsidP="00A17D6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C4F7FF3" w14:textId="77777777" w:rsidR="00A17D66" w:rsidRDefault="00A17D66" w:rsidP="00A17D66">
      <w:pPr>
        <w:numPr>
          <w:ilvl w:val="0"/>
          <w:numId w:val="2"/>
        </w:numPr>
        <w:spacing w:after="20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0EC7B33" w14:textId="77777777" w:rsidR="00A17D66" w:rsidRDefault="00A17D66" w:rsidP="00A17D66">
      <w:pPr>
        <w:numPr>
          <w:ilvl w:val="0"/>
          <w:numId w:val="2"/>
        </w:numPr>
        <w:spacing w:after="20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ministarstvo</w:t>
      </w:r>
    </w:p>
    <w:p w14:paraId="4B3F18FC" w14:textId="77777777" w:rsidR="00A17D66" w:rsidRDefault="00A17D66" w:rsidP="00A17D66">
      <w:pPr>
        <w:numPr>
          <w:ilvl w:val="0"/>
          <w:numId w:val="2"/>
        </w:numPr>
        <w:spacing w:after="20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A01726D" w14:textId="508602C3" w:rsidR="00AC2EB9" w:rsidRPr="00A17D66" w:rsidRDefault="00A17D66" w:rsidP="00A17D66">
      <w:pPr>
        <w:numPr>
          <w:ilvl w:val="0"/>
          <w:numId w:val="2"/>
        </w:numPr>
        <w:spacing w:after="20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AC2EB9" w:rsidRPr="00A17D66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43B6"/>
    <w:multiLevelType w:val="hybridMultilevel"/>
    <w:tmpl w:val="DB806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28487">
    <w:abstractNumId w:val="1"/>
  </w:num>
  <w:num w:numId="2" w16cid:durableId="69311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57E28"/>
    <w:rsid w:val="00663AB0"/>
    <w:rsid w:val="00680125"/>
    <w:rsid w:val="0082314E"/>
    <w:rsid w:val="008D44E6"/>
    <w:rsid w:val="00916A54"/>
    <w:rsid w:val="00962EEB"/>
    <w:rsid w:val="009947C6"/>
    <w:rsid w:val="00A116D8"/>
    <w:rsid w:val="00A17D66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7D66"/>
    <w:rPr>
      <w:color w:val="0000FF"/>
      <w:u w:val="single"/>
    </w:rPr>
  </w:style>
  <w:style w:type="paragraph" w:styleId="NoSpacing">
    <w:name w:val="No Spacing"/>
    <w:uiPriority w:val="1"/>
    <w:qFormat/>
    <w:rsid w:val="00A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8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53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186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2022-12-09T11:57:00Z</dcterms:created>
  <dcterms:modified xsi:type="dcterms:W3CDTF">2022-12-09T11:57:00Z</dcterms:modified>
</cp:coreProperties>
</file>