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E83E4F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E83E4F" w:rsidRDefault="00980071" w:rsidP="0098007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41A0470D" w14:textId="45C797F5" w:rsidR="00980071" w:rsidRPr="00E83E4F" w:rsidRDefault="00980071" w:rsidP="0098007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sudjelovanja u postupku savjetovanju s javnošću o 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nacrtu općeg akta Općinskog vijeća općine Bebrina</w:t>
            </w:r>
          </w:p>
        </w:tc>
      </w:tr>
      <w:tr w:rsidR="00980071" w:rsidRPr="00E83E4F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Naziv akta / dokumenta za koji se provodi savjetovanje:</w:t>
            </w:r>
          </w:p>
          <w:p w14:paraId="0179A83D" w14:textId="50D0C751" w:rsidR="00980071" w:rsidRPr="00E83E4F" w:rsidRDefault="000F7346" w:rsidP="00980071">
            <w:pPr>
              <w:spacing w:before="120" w:after="12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Nacrt 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Proračuna općine Bebrina za 2024. godinu s projekcijama za 2025.</w:t>
            </w:r>
            <w:r w:rsidR="002006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F1500A">
              <w:rPr>
                <w:rFonts w:ascii="Times New Roman" w:hAnsi="Times New Roman" w:cs="Times New Roman"/>
                <w:bCs/>
                <w:sz w:val="24"/>
                <w:szCs w:val="24"/>
              </w:rPr>
              <w:t>2026. godinu</w:t>
            </w:r>
          </w:p>
        </w:tc>
      </w:tr>
      <w:tr w:rsidR="00980071" w:rsidRPr="00E83E4F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3687E80D" w14:textId="3B26FBD5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izrade akta/dokumenta: </w:t>
            </w:r>
            <w:r w:rsidR="00E83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bCs/>
                <w:sz w:val="24"/>
                <w:szCs w:val="24"/>
              </w:rPr>
              <w:t>Općina Bebrina</w:t>
            </w:r>
          </w:p>
        </w:tc>
      </w:tr>
      <w:tr w:rsidR="00980071" w:rsidRPr="00E83E4F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197F45E" w:rsidR="00980071" w:rsidRPr="00E83E4F" w:rsidRDefault="00980071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D9AB03" w14:textId="117D1F3C" w:rsidR="00980071" w:rsidRPr="00E83E4F" w:rsidRDefault="00F1500A" w:rsidP="00E83E4F">
            <w:pPr>
              <w:spacing w:before="120" w:after="12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.2023. godine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77777777" w:rsidR="00980071" w:rsidRPr="00E83E4F" w:rsidRDefault="00980071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0319521" w14:textId="19B3CF3B" w:rsidR="00980071" w:rsidRPr="00E83E4F" w:rsidRDefault="00F1500A" w:rsidP="00E83E4F">
            <w:pPr>
              <w:spacing w:before="60" w:after="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04.12.</w:t>
            </w:r>
            <w:r w:rsidR="00E83E4F" w:rsidRPr="00E83E4F">
              <w:rPr>
                <w:rFonts w:ascii="Times New Roman" w:hAnsi="Times New Roman" w:cs="Times New Roman"/>
                <w:b/>
                <w:sz w:val="24"/>
                <w:szCs w:val="24"/>
              </w:rPr>
              <w:t>2023. godine</w:t>
            </w:r>
          </w:p>
        </w:tc>
      </w:tr>
      <w:tr w:rsidR="00980071" w:rsidRPr="00E83E4F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E83E4F" w:rsidRDefault="00980071" w:rsidP="00980071">
            <w:pPr>
              <w:spacing w:before="120" w:after="12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E83E4F" w:rsidRDefault="00980071" w:rsidP="00980071">
            <w:pPr>
              <w:spacing w:before="120" w:after="1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E83E4F" w:rsidRDefault="00980071" w:rsidP="00980071">
            <w:pPr>
              <w:spacing w:before="60" w:after="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071" w:rsidRPr="00E83E4F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FC578A0" w14:textId="4DFAA020" w:rsid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Popunjeni obrazac s prilogom potrebno je dostaviti zaključno do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2023. godine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na adresu elektroničke pošte: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83E4F" w:rsidRPr="00E83E4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 xml:space="preserve">u pisarnicu općine Bebrina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na adres</w:t>
            </w:r>
            <w:r w:rsidR="00F7006F">
              <w:rPr>
                <w:rFonts w:ascii="Times New Roman" w:hAnsi="Times New Roman" w:cs="Times New Roman"/>
                <w:sz w:val="24"/>
                <w:szCs w:val="24"/>
              </w:rPr>
              <w:t>i: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 Bebrina 83, 35 254 Bebrina s naznakom: „Javno savjetovanje</w:t>
            </w:r>
            <w:r w:rsidR="00877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 xml:space="preserve">Proračun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 xml:space="preserve"> za 2024. godinu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60A64F" w14:textId="13EDABA4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Kontakt za provedbu savjetovanja</w:t>
            </w:r>
            <w:r w:rsidR="00F150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history="1">
              <w:r w:rsidR="00E83E4F" w:rsidRPr="00E83E4F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opcina@bebrina.hr</w:t>
              </w:r>
            </w:hyperlink>
            <w:r w:rsidR="00E83E4F" w:rsidRPr="00E83E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035/433-109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D8F1CD" w14:textId="77777777" w:rsidR="00980071" w:rsidRPr="00E83E4F" w:rsidRDefault="00980071" w:rsidP="00E83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 završetku savjetovanja,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svi pristigli prijedlozi, mišljenja i primjedbe bit će razmotreni 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te ili prihvaćeni ili neprihvaćeni, odnosno primljeni na znanje uz obrazloženja koja su sastavni dio </w:t>
            </w:r>
            <w:r w:rsidRPr="00E83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Izvješća o savjetovanju s javnošću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53F7D0" w14:textId="75431EC7" w:rsidR="00980071" w:rsidRPr="00E83E4F" w:rsidRDefault="00980071" w:rsidP="00877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Izvješće će biti objavljeno na internetskoj stranici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Općine Bebrina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 xml:space="preserve">, na poveznici </w:t>
            </w:r>
            <w:r w:rsidR="00E83E4F" w:rsidRPr="00E83E4F">
              <w:rPr>
                <w:rFonts w:ascii="Times New Roman" w:hAnsi="Times New Roman" w:cs="Times New Roman"/>
                <w:sz w:val="24"/>
                <w:szCs w:val="24"/>
              </w:rPr>
              <w:t>https://www.bebrina.hr/</w:t>
            </w:r>
            <w:r w:rsidRPr="00E83E4F">
              <w:rPr>
                <w:rFonts w:ascii="Times New Roman" w:hAnsi="Times New Roman" w:cs="Times New Roman"/>
                <w:sz w:val="24"/>
                <w:szCs w:val="24"/>
              </w:rPr>
              <w:t>. Ako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E83E4F" w:rsidRDefault="00980071" w:rsidP="00372214">
      <w:pPr>
        <w:rPr>
          <w:rFonts w:ascii="Times New Roman" w:hAnsi="Times New Roman" w:cs="Times New Roman"/>
          <w:sz w:val="24"/>
          <w:szCs w:val="24"/>
        </w:rPr>
      </w:pPr>
    </w:p>
    <w:sectPr w:rsidR="00980071" w:rsidRPr="00E83E4F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E778" w14:textId="77777777" w:rsidR="003259AD" w:rsidRDefault="003259AD" w:rsidP="00372214">
      <w:pPr>
        <w:spacing w:after="0" w:line="240" w:lineRule="auto"/>
      </w:pPr>
      <w:r>
        <w:separator/>
      </w:r>
    </w:p>
  </w:endnote>
  <w:endnote w:type="continuationSeparator" w:id="0">
    <w:p w14:paraId="51EF1D10" w14:textId="77777777" w:rsidR="003259AD" w:rsidRDefault="003259AD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6E19" w14:textId="77777777" w:rsidR="003259AD" w:rsidRDefault="003259AD" w:rsidP="00372214">
      <w:pPr>
        <w:spacing w:after="0" w:line="240" w:lineRule="auto"/>
      </w:pPr>
      <w:r>
        <w:separator/>
      </w:r>
    </w:p>
  </w:footnote>
  <w:footnote w:type="continuationSeparator" w:id="0">
    <w:p w14:paraId="72E8718B" w14:textId="77777777" w:rsidR="003259AD" w:rsidRDefault="003259AD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F7346"/>
    <w:rsid w:val="00127402"/>
    <w:rsid w:val="002006B8"/>
    <w:rsid w:val="0024655E"/>
    <w:rsid w:val="003259AD"/>
    <w:rsid w:val="00363D5E"/>
    <w:rsid w:val="00372214"/>
    <w:rsid w:val="005B36D9"/>
    <w:rsid w:val="005E3A00"/>
    <w:rsid w:val="005E76B0"/>
    <w:rsid w:val="006A32FE"/>
    <w:rsid w:val="00744676"/>
    <w:rsid w:val="00877F3A"/>
    <w:rsid w:val="00980071"/>
    <w:rsid w:val="00A5378C"/>
    <w:rsid w:val="00BA5E52"/>
    <w:rsid w:val="00C62235"/>
    <w:rsid w:val="00C94748"/>
    <w:rsid w:val="00D02792"/>
    <w:rsid w:val="00DD0462"/>
    <w:rsid w:val="00DF204A"/>
    <w:rsid w:val="00E83E4F"/>
    <w:rsid w:val="00ED3477"/>
    <w:rsid w:val="00F1500A"/>
    <w:rsid w:val="00F607F1"/>
    <w:rsid w:val="00F7006F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83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pcina@bebri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bebrin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Penić</cp:lastModifiedBy>
  <cp:revision>5</cp:revision>
  <dcterms:created xsi:type="dcterms:W3CDTF">2023-10-24T07:25:00Z</dcterms:created>
  <dcterms:modified xsi:type="dcterms:W3CDTF">2023-11-16T14:24:00Z</dcterms:modified>
</cp:coreProperties>
</file>