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024-02/26-02/8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</w:p>
    <w:p w14:paraId="54C2D99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travnj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3D46F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695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589C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E87EC"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Temeljem članka 32. Statuta općine Bebrina („Službeni vjesnik Brodsko- posavske županije“ broj 02/2018, 18/2019 i 24/2019 i „Glasnika Općine Bebrina“ broj 1/2019, 2/2020 i 4/2021)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. sjednici Općinskog vijeća općine Bebrina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travnja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donosi se </w:t>
      </w:r>
    </w:p>
    <w:p w14:paraId="5B111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7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D730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usvajanju Izvješća o poslovanju</w:t>
      </w:r>
    </w:p>
    <w:p w14:paraId="21332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Komunalnog  poduzeća Bebrina BEKOM  d.o.o.</w:t>
      </w:r>
    </w:p>
    <w:p w14:paraId="0837A8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financijskim  pokazateljima za 202</w:t>
      </w:r>
      <w:r>
        <w:rPr>
          <w:rFonts w:hint="default" w:ascii="Times New Roman" w:hAnsi="Times New Roman" w:cs="Times New Roman"/>
          <w:b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439B38E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4E389E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1.</w:t>
      </w:r>
    </w:p>
    <w:p w14:paraId="182D5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Zaključkom  usvaja se Izvješće o poslovanju Komunalnog  poduzeća Bebrina BEKOM  d.o.o. s financijskim  pokazateljima za 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E455E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4B120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2.</w:t>
      </w:r>
    </w:p>
    <w:p w14:paraId="6900BA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Izvješće </w:t>
      </w:r>
      <w:r>
        <w:rPr>
          <w:rFonts w:ascii="Times New Roman" w:hAnsi="Times New Roman" w:cs="Times New Roman"/>
          <w:bCs/>
          <w:sz w:val="24"/>
          <w:szCs w:val="24"/>
        </w:rPr>
        <w:t>o poslovanju Komunalnog  poduzeća Bebrina BEKOM  d.o.o. s financijskim  pokazateljima</w:t>
      </w:r>
      <w:r>
        <w:rPr>
          <w:rFonts w:ascii="Times New Roman" w:hAnsi="Times New Roman" w:cs="Times New Roman"/>
          <w:iCs/>
          <w:sz w:val="24"/>
          <w:szCs w:val="24"/>
        </w:rPr>
        <w:t xml:space="preserve"> za 202</w:t>
      </w:r>
      <w:r>
        <w:rPr>
          <w:rFonts w:hint="default" w:ascii="Times New Roman" w:hAnsi="Times New Roman" w:cs="Times New Roman"/>
          <w:iCs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iCs/>
          <w:sz w:val="24"/>
          <w:szCs w:val="24"/>
        </w:rPr>
        <w:t>. godinu sastavni je dio ovog Zaključka i objavit će se u Glasniku općine Bebrina.</w:t>
      </w:r>
    </w:p>
    <w:p w14:paraId="5C05F73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BE971D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3.</w:t>
      </w:r>
    </w:p>
    <w:p w14:paraId="75C1F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Ovaj Zaključak stupa na snagu osmog dana od dana objave </w:t>
      </w:r>
      <w:r>
        <w:rPr>
          <w:rFonts w:ascii="Times New Roman" w:hAnsi="Times New Roman" w:cs="Times New Roman"/>
          <w:sz w:val="24"/>
          <w:szCs w:val="24"/>
        </w:rPr>
        <w:t>u Glasniku Općine Bebrina.</w:t>
      </w:r>
    </w:p>
    <w:p w14:paraId="2DD2D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B0366">
      <w:pPr>
        <w:keepNext/>
        <w:keepLines/>
        <w:spacing w:before="40" w:after="0" w:line="240" w:lineRule="auto"/>
        <w:jc w:val="center"/>
        <w:outlineLvl w:val="1"/>
        <w:rPr>
          <w:rFonts w:ascii="Times New Roman" w:hAnsi="Times New Roman" w:eastAsia="Arial Unicode MS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</w:rPr>
        <w:t xml:space="preserve">OPĆINSKO VIJEĆE </w:t>
      </w:r>
      <w:r>
        <w:rPr>
          <w:rFonts w:ascii="Times New Roman" w:hAnsi="Times New Roman" w:cs="Times New Roman"/>
          <w:b/>
          <w:bCs/>
          <w:sz w:val="24"/>
          <w:szCs w:val="24"/>
        </w:rPr>
        <w:t>OPĆINE BEBRINA</w:t>
      </w:r>
    </w:p>
    <w:p w14:paraId="404E2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0764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04920B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03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</w:t>
      </w:r>
    </w:p>
    <w:p w14:paraId="5D11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Mijo Belegić, ing.</w:t>
      </w:r>
    </w:p>
    <w:p w14:paraId="71224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D2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2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CAA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7D0C31">
      <w:p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04497717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dosje sjednica</w:t>
      </w:r>
    </w:p>
    <w:p w14:paraId="116A652E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Nadležno Ministarstvo </w:t>
      </w:r>
    </w:p>
    <w:p w14:paraId="39B8558D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Glasnik Općine Bebrina     </w:t>
      </w:r>
    </w:p>
    <w:p w14:paraId="6FB6D2C5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Pismohrana. </w:t>
      </w:r>
    </w:p>
    <w:p w14:paraId="0271FC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3FE87931">
      <w:pPr>
        <w:rPr>
          <w:rFonts w:ascii="Times New Roman" w:hAnsi="Times New Roman" w:cs="Times New Roman"/>
          <w:sz w:val="24"/>
          <w:szCs w:val="24"/>
        </w:rPr>
      </w:pPr>
    </w:p>
    <w:p w14:paraId="0524A432">
      <w:pPr>
        <w:rPr>
          <w:rFonts w:ascii="Times New Roman" w:hAnsi="Times New Roman" w:cs="Times New Roman"/>
          <w:sz w:val="24"/>
          <w:szCs w:val="24"/>
        </w:rPr>
      </w:pPr>
    </w:p>
    <w:p w14:paraId="633357CD">
      <w:pPr>
        <w:rPr>
          <w:rFonts w:ascii="Times New Roman" w:hAnsi="Times New Roman" w:cs="Times New Roman"/>
          <w:sz w:val="24"/>
          <w:szCs w:val="24"/>
        </w:rPr>
      </w:pPr>
    </w:p>
    <w:p w14:paraId="288740AE">
      <w:pPr>
        <w:rPr>
          <w:rFonts w:ascii="Times New Roman" w:hAnsi="Times New Roman" w:cs="Times New Roman"/>
          <w:sz w:val="24"/>
          <w:szCs w:val="24"/>
        </w:rPr>
      </w:pPr>
    </w:p>
    <w:p w14:paraId="29373B66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1191" w:right="1191" w:bottom="1191" w:left="1191" w:header="680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5EFD9">
    <w:pPr>
      <w:pStyle w:val="6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</w:t>
    </w:r>
  </w:p>
  <w:p w14:paraId="3D3F57F6">
    <w:pPr>
      <w:pStyle w:val="6"/>
    </w:pPr>
  </w:p>
  <w:p w14:paraId="0F2B1B2C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4C2678"/>
    <w:multiLevelType w:val="multilevel"/>
    <w:tmpl w:val="214C267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56522"/>
    <w:rsid w:val="000759E3"/>
    <w:rsid w:val="001022D1"/>
    <w:rsid w:val="00116744"/>
    <w:rsid w:val="00154C32"/>
    <w:rsid w:val="001A4F6D"/>
    <w:rsid w:val="001A63BE"/>
    <w:rsid w:val="001B10EC"/>
    <w:rsid w:val="001B4370"/>
    <w:rsid w:val="00212B01"/>
    <w:rsid w:val="002450BA"/>
    <w:rsid w:val="0025726C"/>
    <w:rsid w:val="0027476C"/>
    <w:rsid w:val="002B7306"/>
    <w:rsid w:val="002C54BB"/>
    <w:rsid w:val="002D28F6"/>
    <w:rsid w:val="002D3BC6"/>
    <w:rsid w:val="003713B7"/>
    <w:rsid w:val="00392852"/>
    <w:rsid w:val="003A401E"/>
    <w:rsid w:val="00434B58"/>
    <w:rsid w:val="00467ABF"/>
    <w:rsid w:val="00544AE0"/>
    <w:rsid w:val="005667E2"/>
    <w:rsid w:val="005C2934"/>
    <w:rsid w:val="005C2ABC"/>
    <w:rsid w:val="00631699"/>
    <w:rsid w:val="00663AB0"/>
    <w:rsid w:val="00680125"/>
    <w:rsid w:val="00681F07"/>
    <w:rsid w:val="006A269A"/>
    <w:rsid w:val="006D4AE8"/>
    <w:rsid w:val="006F3C4B"/>
    <w:rsid w:val="00701AA2"/>
    <w:rsid w:val="00720E8D"/>
    <w:rsid w:val="00766C3A"/>
    <w:rsid w:val="007C344C"/>
    <w:rsid w:val="0082314E"/>
    <w:rsid w:val="008D44E6"/>
    <w:rsid w:val="00916A54"/>
    <w:rsid w:val="009426A8"/>
    <w:rsid w:val="00962EEB"/>
    <w:rsid w:val="009934E8"/>
    <w:rsid w:val="009947C6"/>
    <w:rsid w:val="009F4B22"/>
    <w:rsid w:val="00A116D8"/>
    <w:rsid w:val="00A514B4"/>
    <w:rsid w:val="00A55717"/>
    <w:rsid w:val="00A74F54"/>
    <w:rsid w:val="00A95FE3"/>
    <w:rsid w:val="00AC2EB9"/>
    <w:rsid w:val="00B06B9D"/>
    <w:rsid w:val="00B32E95"/>
    <w:rsid w:val="00B3521C"/>
    <w:rsid w:val="00BA7CC7"/>
    <w:rsid w:val="00BE3315"/>
    <w:rsid w:val="00C76437"/>
    <w:rsid w:val="00C81414"/>
    <w:rsid w:val="00CE24F3"/>
    <w:rsid w:val="00CE3C46"/>
    <w:rsid w:val="00D15FE0"/>
    <w:rsid w:val="00D53612"/>
    <w:rsid w:val="00D97B56"/>
    <w:rsid w:val="00E873FF"/>
    <w:rsid w:val="00E9412C"/>
    <w:rsid w:val="00FA558A"/>
    <w:rsid w:val="00FA68BA"/>
    <w:rsid w:val="00FD21F8"/>
    <w:rsid w:val="162D049E"/>
    <w:rsid w:val="39575459"/>
    <w:rsid w:val="4448082D"/>
    <w:rsid w:val="5EFE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7">
    <w:name w:val="Zaglavlje Char"/>
    <w:basedOn w:val="2"/>
    <w:link w:val="6"/>
    <w:qFormat/>
    <w:uiPriority w:val="99"/>
  </w:style>
  <w:style w:type="character" w:customStyle="1" w:styleId="8">
    <w:name w:val="Podnožje Char"/>
    <w:basedOn w:val="2"/>
    <w:link w:val="5"/>
    <w:qFormat/>
    <w:uiPriority w:val="99"/>
  </w:style>
  <w:style w:type="character" w:customStyle="1" w:styleId="9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1E006-FF10-4096-BDA9-9E7F941B46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187</Words>
  <Characters>1072</Characters>
  <Lines>8</Lines>
  <Paragraphs>2</Paragraphs>
  <TotalTime>1</TotalTime>
  <ScaleCrop>false</ScaleCrop>
  <LinksUpToDate>false</LinksUpToDate>
  <CharactersWithSpaces>1257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2024-06-04T12:07:00Z</dcterms:created>
  <dc:creator>Municipal d.o.o.</dc:creator>
  <cp:lastModifiedBy>proce</cp:lastModifiedBy>
  <cp:lastPrinted>2026-04-20T06:45:31Z</cp:lastPrinted>
  <dcterms:modified xsi:type="dcterms:W3CDTF">2026-04-20T06:45:39Z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F7EA6E2702FC4A718DD25844A3A7B6A6_12</vt:lpwstr>
  </property>
</Properties>
</file>