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E1F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55DE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55DE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424395">
      <w:pPr>
        <w:rPr>
          <w:rFonts w:ascii="Times New Roman" w:hAnsi="Times New Roman" w:cs="Times New Roman"/>
          <w:sz w:val="24"/>
          <w:szCs w:val="24"/>
        </w:rPr>
      </w:pPr>
    </w:p>
    <w:p w14:paraId="66275A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271145</wp:posOffset>
                </wp:positionV>
                <wp:extent cx="2724150" cy="1009650"/>
                <wp:effectExtent l="0" t="0" r="0" b="0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E816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35pt;height:79.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4fQVu2QAAAAoBAAAPAAAAAAAAAAEAIAAAACIAAABkcnMvZG93bnJldi54bWxQSwEC&#10;FAAUAAAACACHTuJAS6iNTCwCAABXBAAADgAAAAAAAAABACAAAAAo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E816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D578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E6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C3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CF7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024-02/23-02/48</w:t>
      </w:r>
    </w:p>
    <w:p w14:paraId="021C2E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2178-2-03-23-1</w:t>
      </w:r>
    </w:p>
    <w:p w14:paraId="0E242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27. rujna 2023. godine</w:t>
      </w:r>
    </w:p>
    <w:p w14:paraId="250163E5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4161FDD7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6753FD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1F63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14. sjednica Općinskog vijeća općine Bebrina</w:t>
      </w:r>
    </w:p>
    <w:p w14:paraId="00ACF802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2C1BFA4F">
      <w:pPr>
        <w:pStyle w:val="12"/>
        <w:spacing w:after="0" w:line="240" w:lineRule="auto"/>
        <w:ind w:left="1776"/>
        <w:rPr>
          <w:rFonts w:ascii="Times New Roman" w:hAnsi="Times New Roman" w:cs="Times New Roman"/>
          <w:bCs/>
          <w:sz w:val="24"/>
          <w:szCs w:val="24"/>
        </w:rPr>
      </w:pPr>
    </w:p>
    <w:p w14:paraId="06B31A9B">
      <w:pPr>
        <w:pStyle w:val="6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Na temelju članka 22. i 103. Poslovnika o radu Općinskog vijeća općine Bebrina („Službeni vjesnik Brodsko-posavske županije“ broj 5/2018 i „Glasnik Općine Bebrina“ broj 6/2021 i 2/2022) sazivam 14. sjednicu Općinskog vijeća dana </w:t>
      </w:r>
      <w:r>
        <w:rPr>
          <w:rFonts w:ascii="Times New Roman" w:hAnsi="Times New Roman"/>
          <w:b/>
          <w:bCs/>
          <w:i/>
          <w:iCs/>
          <w:szCs w:val="24"/>
          <w:lang w:val="hr-HR"/>
        </w:rPr>
        <w:t>03. listopada</w:t>
      </w:r>
      <w:r>
        <w:rPr>
          <w:rFonts w:ascii="Times New Roman" w:hAnsi="Times New Roman"/>
          <w:b/>
          <w:i/>
          <w:szCs w:val="24"/>
          <w:lang w:val="hr-HR"/>
        </w:rPr>
        <w:t xml:space="preserve"> 2023. godine (utorak) s početkom u 19,00 sati u prostorijama</w:t>
      </w:r>
      <w:r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b/>
          <w:i/>
          <w:szCs w:val="24"/>
          <w:lang w:val="hr-HR"/>
        </w:rPr>
        <w:t>„Stare Općine“ na adresi Bebrina 81</w:t>
      </w:r>
    </w:p>
    <w:p w14:paraId="20105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A39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30B49741">
      <w:pPr>
        <w:pStyle w:val="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0552014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 13. sjednice Vijeća</w:t>
      </w:r>
    </w:p>
    <w:p w14:paraId="3607CD68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 sat</w:t>
      </w:r>
    </w:p>
    <w:p w14:paraId="331D575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Polugodišnjeg izvještaja o izvršenju proračuna općine Bebrina za 2023. godinu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02BD0503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</w:t>
      </w:r>
      <w:r>
        <w:rPr>
          <w:rFonts w:ascii="Times New Roman" w:hAnsi="Times New Roman"/>
          <w:sz w:val="24"/>
          <w:szCs w:val="24"/>
        </w:rPr>
        <w:t xml:space="preserve"> o dopuni Odluke o povjeravanju obavljanja komunalnih djelatnosti trgovačkom društvu u vlasništvu Općine Bebrina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08B4D8FD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dluke o naknadi za rođenje djeteta u 2024. godini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5FB153B3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Odluke o grobljima općine Bebrina</w:t>
      </w:r>
      <w:bookmarkStart w:id="0" w:name="_Hlk143754770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1819E831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Pravilnika o socijalnoj skrbi općine Bebrina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 Općinski načelnik)</w:t>
      </w:r>
    </w:p>
    <w:p w14:paraId="0D551CB1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Odluke o davanju suglasnosti za provedbu ulaganja u rekonstrukciju </w:t>
      </w:r>
    </w:p>
    <w:p w14:paraId="0EB1259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traktorskih puteva u šumske ceste na području Općinu Bebrina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</w:t>
      </w:r>
    </w:p>
    <w:p w14:paraId="45596EE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Općinski načelnik)</w:t>
      </w:r>
    </w:p>
    <w:p w14:paraId="7954FC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  Prijedlog Odluke o davanju suglasnosti za provedbu ulaganja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 projekte u sklopu mjere </w:t>
      </w:r>
    </w:p>
    <w:p w14:paraId="3F01D2E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73.04. Ulaganja – Izgradnja i uređenje poučnih staza i prateće infrastrukture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(Izvjestitelj:</w:t>
      </w:r>
    </w:p>
    <w:p w14:paraId="65A0207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Općinski načelnik)</w:t>
      </w:r>
    </w:p>
    <w:p w14:paraId="2B6B90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Razno.</w:t>
      </w:r>
    </w:p>
    <w:p w14:paraId="5893A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8D381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PREDSJEDNIK OPĆINSKOG VIJEĆA</w:t>
      </w:r>
    </w:p>
    <w:p w14:paraId="4C4C75A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Mijo Belegić, ing.</w:t>
      </w:r>
    </w:p>
    <w:p w14:paraId="7087F4B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C499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BD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</w:rPr>
    </w:lvl>
  </w:abstractNum>
  <w:abstractNum w:abstractNumId="1">
    <w:nsid w:val="295F5322"/>
    <w:multiLevelType w:val="multilevel"/>
    <w:tmpl w:val="295F5322"/>
    <w:lvl w:ilvl="0" w:tentative="0">
      <w:start w:val="0"/>
      <w:numFmt w:val="bullet"/>
      <w:lvlText w:val="-"/>
      <w:lvlJc w:val="left"/>
      <w:pPr>
        <w:ind w:left="50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2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>
    <w:nsid w:val="787B66A9"/>
    <w:multiLevelType w:val="multilevel"/>
    <w:tmpl w:val="787B66A9"/>
    <w:lvl w:ilvl="0" w:tentative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eastAsiaTheme="minorHAnsi"/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025B2"/>
    <w:rsid w:val="0001162B"/>
    <w:rsid w:val="000626BB"/>
    <w:rsid w:val="000759E3"/>
    <w:rsid w:val="000A4234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46CAE"/>
    <w:rsid w:val="0025726C"/>
    <w:rsid w:val="00271D0E"/>
    <w:rsid w:val="0027476C"/>
    <w:rsid w:val="002B2AC0"/>
    <w:rsid w:val="002D3BC6"/>
    <w:rsid w:val="002F757F"/>
    <w:rsid w:val="00376BED"/>
    <w:rsid w:val="00386EFE"/>
    <w:rsid w:val="00434B58"/>
    <w:rsid w:val="004570E3"/>
    <w:rsid w:val="00467ABF"/>
    <w:rsid w:val="004708A4"/>
    <w:rsid w:val="00490B97"/>
    <w:rsid w:val="004E62B5"/>
    <w:rsid w:val="00544AE0"/>
    <w:rsid w:val="005667E2"/>
    <w:rsid w:val="005C2934"/>
    <w:rsid w:val="005C2ABC"/>
    <w:rsid w:val="00634418"/>
    <w:rsid w:val="00663AB0"/>
    <w:rsid w:val="00677F57"/>
    <w:rsid w:val="00680125"/>
    <w:rsid w:val="006A08AB"/>
    <w:rsid w:val="006E5126"/>
    <w:rsid w:val="007A0E93"/>
    <w:rsid w:val="007A4E9D"/>
    <w:rsid w:val="007E3B4D"/>
    <w:rsid w:val="0082314E"/>
    <w:rsid w:val="008B0A98"/>
    <w:rsid w:val="008D44E6"/>
    <w:rsid w:val="00916A54"/>
    <w:rsid w:val="00962EEB"/>
    <w:rsid w:val="009947C6"/>
    <w:rsid w:val="00A116D8"/>
    <w:rsid w:val="00A26F46"/>
    <w:rsid w:val="00A514B4"/>
    <w:rsid w:val="00A74F54"/>
    <w:rsid w:val="00A95FE3"/>
    <w:rsid w:val="00AC2EB9"/>
    <w:rsid w:val="00B06B9D"/>
    <w:rsid w:val="00B14D43"/>
    <w:rsid w:val="00B3521C"/>
    <w:rsid w:val="00B56AB8"/>
    <w:rsid w:val="00B648B1"/>
    <w:rsid w:val="00BA7CC7"/>
    <w:rsid w:val="00BC14E9"/>
    <w:rsid w:val="00BE3315"/>
    <w:rsid w:val="00C81414"/>
    <w:rsid w:val="00C9289E"/>
    <w:rsid w:val="00CD2EA7"/>
    <w:rsid w:val="00D45B1C"/>
    <w:rsid w:val="00D73B92"/>
    <w:rsid w:val="00E253ED"/>
    <w:rsid w:val="00E436A3"/>
    <w:rsid w:val="00E873FF"/>
    <w:rsid w:val="00FA68BA"/>
    <w:rsid w:val="00FC25E1"/>
    <w:rsid w:val="00FD21F8"/>
    <w:rsid w:val="7EA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4"/>
    <w:semiHidden/>
    <w:unhideWhenUsed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7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3"/>
    <w:link w:val="8"/>
    <w:qFormat/>
    <w:uiPriority w:val="99"/>
  </w:style>
  <w:style w:type="character" w:customStyle="1" w:styleId="10">
    <w:name w:val="Podnožje Char"/>
    <w:basedOn w:val="3"/>
    <w:link w:val="7"/>
    <w:qFormat/>
    <w:uiPriority w:val="99"/>
  </w:style>
  <w:style w:type="character" w:customStyle="1" w:styleId="11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Naslov 2 Char"/>
    <w:basedOn w:val="3"/>
    <w:link w:val="2"/>
    <w:semiHidden/>
    <w:qFormat/>
    <w:uiPriority w:val="0"/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customStyle="1" w:styleId="14">
    <w:name w:val="Tijelo teksta Char"/>
    <w:basedOn w:val="3"/>
    <w:link w:val="6"/>
    <w:semiHidden/>
    <w:qFormat/>
    <w:uiPriority w:val="0"/>
    <w:rPr>
      <w:rFonts w:ascii="Arial" w:hAnsi="Arial" w:eastAsia="Times New Roman" w:cs="Times New Roman"/>
      <w:sz w:val="24"/>
      <w:szCs w:val="20"/>
      <w:lang w:val="en-GB"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1424</Characters>
  <Lines>11</Lines>
  <Paragraphs>3</Paragraphs>
  <TotalTime>44</TotalTime>
  <ScaleCrop>false</ScaleCrop>
  <LinksUpToDate>false</LinksUpToDate>
  <CharactersWithSpaces>1670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2023-09-27T12:32:00Z</dcterms:created>
  <dc:creator>Municipal d.o.o.</dc:creator>
  <cp:lastModifiedBy>proce</cp:lastModifiedBy>
  <cp:lastPrinted>2023-09-27T13:20:00Z</cp:lastPrinted>
  <dcterms:modified xsi:type="dcterms:W3CDTF">2025-11-07T13:01:34Z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76ED1ECFF6754CF68F8FB21471A7684B_12</vt:lpwstr>
  </property>
</Properties>
</file>